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auto"/>
          <w:spacing w:val="0"/>
          <w:sz w:val="44"/>
          <w:szCs w:val="44"/>
          <w:shd w:val="clear" w:fill="FFFFFF"/>
        </w:rPr>
      </w:pPr>
      <w:r>
        <w:rPr>
          <w:rFonts w:hint="eastAsia" w:ascii="宋体" w:hAnsi="宋体" w:eastAsia="宋体" w:cs="宋体"/>
          <w:b/>
          <w:bCs/>
          <w:i w:val="0"/>
          <w:caps w:val="0"/>
          <w:color w:val="auto"/>
          <w:spacing w:val="0"/>
          <w:sz w:val="44"/>
          <w:szCs w:val="44"/>
          <w:shd w:val="clear" w:fill="FFFFFF"/>
          <w:lang w:val="en-US" w:eastAsia="zh-CN"/>
        </w:rPr>
        <w:t>南县第一中学</w:t>
      </w:r>
      <w:r>
        <w:rPr>
          <w:rFonts w:hint="eastAsia" w:ascii="宋体" w:hAnsi="宋体" w:eastAsia="宋体" w:cs="宋体"/>
          <w:b/>
          <w:bCs/>
          <w:i w:val="0"/>
          <w:caps w:val="0"/>
          <w:color w:val="auto"/>
          <w:spacing w:val="0"/>
          <w:sz w:val="44"/>
          <w:szCs w:val="44"/>
          <w:shd w:val="clear" w:fill="FFFFFF"/>
        </w:rPr>
        <w:t>20</w:t>
      </w:r>
      <w:r>
        <w:rPr>
          <w:rFonts w:hint="eastAsia" w:ascii="宋体" w:hAnsi="宋体" w:eastAsia="宋体" w:cs="宋体"/>
          <w:b/>
          <w:bCs/>
          <w:i w:val="0"/>
          <w:caps w:val="0"/>
          <w:color w:val="auto"/>
          <w:spacing w:val="0"/>
          <w:sz w:val="44"/>
          <w:szCs w:val="44"/>
          <w:shd w:val="clear" w:fill="FFFFFF"/>
          <w:lang w:val="en-US" w:eastAsia="zh-CN"/>
        </w:rPr>
        <w:t>20</w:t>
      </w:r>
      <w:r>
        <w:rPr>
          <w:rFonts w:hint="eastAsia" w:ascii="宋体" w:hAnsi="宋体" w:eastAsia="宋体" w:cs="宋体"/>
          <w:b/>
          <w:bCs/>
          <w:i w:val="0"/>
          <w:caps w:val="0"/>
          <w:color w:val="auto"/>
          <w:spacing w:val="0"/>
          <w:sz w:val="44"/>
          <w:szCs w:val="44"/>
          <w:shd w:val="clear" w:fill="FFFFFF"/>
        </w:rPr>
        <w:t>年度专项经费绩效自评报告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i w:val="0"/>
          <w:caps w:val="0"/>
          <w:color w:val="auto"/>
          <w:spacing w:val="0"/>
          <w:kern w:val="0"/>
          <w:sz w:val="32"/>
          <w:szCs w:val="32"/>
          <w:shd w:val="clear" w:fill="FFFFFF"/>
          <w:lang w:val="en-US" w:eastAsia="zh-CN" w:bidi="ar"/>
        </w:rPr>
        <w:t>为了解2020年度南县一中专项经费项目的实施情况和效果情况，以及专项资金使用的合理性和规范性，根据</w:t>
      </w:r>
      <w:r>
        <w:rPr>
          <w:rFonts w:hint="eastAsia" w:ascii="仿宋" w:hAnsi="仿宋" w:eastAsia="仿宋" w:cs="仿宋"/>
          <w:color w:val="auto"/>
          <w:sz w:val="32"/>
          <w:szCs w:val="32"/>
        </w:rPr>
        <w:t>《南县</w:t>
      </w:r>
      <w:r>
        <w:rPr>
          <w:rFonts w:hint="eastAsia" w:ascii="仿宋" w:hAnsi="仿宋" w:eastAsia="仿宋" w:cs="仿宋"/>
          <w:color w:val="auto"/>
          <w:sz w:val="32"/>
          <w:szCs w:val="32"/>
          <w:lang w:val="en-US" w:eastAsia="zh-CN"/>
        </w:rPr>
        <w:t>财政局关于做好2020年度预算绩效自评工作的通知</w:t>
      </w:r>
      <w:r>
        <w:rPr>
          <w:rFonts w:hint="eastAsia" w:ascii="仿宋" w:hAnsi="仿宋" w:eastAsia="仿宋" w:cs="仿宋"/>
          <w:color w:val="auto"/>
          <w:sz w:val="32"/>
          <w:szCs w:val="32"/>
        </w:rPr>
        <w:t>》（南</w:t>
      </w:r>
      <w:r>
        <w:rPr>
          <w:rFonts w:hint="eastAsia" w:ascii="仿宋" w:hAnsi="仿宋" w:eastAsia="仿宋" w:cs="仿宋"/>
          <w:color w:val="auto"/>
          <w:sz w:val="32"/>
          <w:szCs w:val="32"/>
          <w:lang w:val="en-US" w:eastAsia="zh-CN"/>
        </w:rPr>
        <w:t>财绩函</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号）等文件精神要求</w:t>
      </w:r>
      <w:r>
        <w:rPr>
          <w:rFonts w:hint="eastAsia" w:ascii="仿宋" w:hAnsi="仿宋" w:eastAsia="仿宋" w:cs="仿宋"/>
          <w:i w:val="0"/>
          <w:caps w:val="0"/>
          <w:color w:val="auto"/>
          <w:spacing w:val="0"/>
          <w:kern w:val="0"/>
          <w:sz w:val="32"/>
          <w:szCs w:val="32"/>
          <w:shd w:val="clear" w:fill="FFFFFF"/>
          <w:lang w:val="en-US" w:eastAsia="zh-CN" w:bidi="ar"/>
        </w:rPr>
        <w:t>，南县一中按照绩效评价工作的一般准则，采用因素分析法、数据对比法等评价方法，同时辅以深度访谈、问卷调查、财务核查等证据收集方法，对“2020年度年县一中专项经费”的使用及其效果实施绩效评价并形成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（一）项目单位基本情况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shd w:val="clear" w:color="FFFFFF" w:fill="D9D9D9"/>
        </w:rPr>
      </w:pPr>
      <w:r>
        <w:rPr>
          <w:rFonts w:hint="eastAsia" w:ascii="仿宋" w:hAnsi="仿宋" w:eastAsia="仿宋" w:cs="仿宋"/>
          <w:i w:val="0"/>
          <w:caps w:val="0"/>
          <w:color w:val="auto"/>
          <w:spacing w:val="0"/>
          <w:sz w:val="32"/>
          <w:szCs w:val="32"/>
          <w:shd w:val="clear" w:color="FFFFFF" w:fill="D9D9D9"/>
          <w:lang w:val="en-US" w:eastAsia="zh-CN"/>
        </w:rPr>
        <w:t xml:space="preserve"> </w:t>
      </w:r>
      <w:r>
        <w:rPr>
          <w:rFonts w:hint="eastAsia" w:ascii="仿宋" w:hAnsi="仿宋" w:eastAsia="仿宋" w:cs="仿宋"/>
          <w:color w:val="auto"/>
          <w:sz w:val="32"/>
          <w:szCs w:val="32"/>
          <w:shd w:val="clear" w:color="FFFFFF" w:fill="D9D9D9"/>
        </w:rPr>
        <w:t>南县</w:t>
      </w:r>
      <w:r>
        <w:rPr>
          <w:rFonts w:hint="eastAsia" w:ascii="仿宋" w:hAnsi="仿宋" w:eastAsia="仿宋" w:cs="仿宋"/>
          <w:color w:val="auto"/>
          <w:sz w:val="32"/>
          <w:szCs w:val="32"/>
          <w:shd w:val="clear" w:color="FFFFFF" w:fill="D9D9D9"/>
          <w:lang w:val="en-US" w:eastAsia="zh-CN"/>
        </w:rPr>
        <w:t>一中</w:t>
      </w:r>
      <w:r>
        <w:rPr>
          <w:rFonts w:hint="eastAsia" w:ascii="仿宋" w:hAnsi="仿宋" w:eastAsia="仿宋" w:cs="仿宋"/>
          <w:color w:val="auto"/>
          <w:sz w:val="32"/>
          <w:szCs w:val="32"/>
          <w:shd w:val="clear" w:color="FFFFFF" w:fill="D9D9D9"/>
        </w:rPr>
        <w:t>2021年共有</w:t>
      </w:r>
      <w:r>
        <w:rPr>
          <w:rFonts w:hint="eastAsia" w:ascii="仿宋" w:hAnsi="仿宋" w:eastAsia="仿宋" w:cs="仿宋"/>
          <w:color w:val="auto"/>
          <w:sz w:val="32"/>
          <w:szCs w:val="32"/>
          <w:shd w:val="clear" w:color="FFFFFF" w:fill="D9D9D9"/>
          <w:lang w:val="en-US" w:eastAsia="zh-CN"/>
        </w:rPr>
        <w:t>6</w:t>
      </w:r>
      <w:r>
        <w:rPr>
          <w:rFonts w:hint="eastAsia" w:ascii="仿宋" w:hAnsi="仿宋" w:eastAsia="仿宋" w:cs="仿宋"/>
          <w:color w:val="auto"/>
          <w:sz w:val="32"/>
          <w:szCs w:val="32"/>
          <w:shd w:val="clear" w:color="FFFFFF" w:fill="D9D9D9"/>
        </w:rPr>
        <w:t>个</w:t>
      </w:r>
      <w:r>
        <w:rPr>
          <w:rFonts w:hint="eastAsia" w:ascii="仿宋" w:hAnsi="仿宋" w:eastAsia="仿宋" w:cs="仿宋"/>
          <w:color w:val="auto"/>
          <w:sz w:val="32"/>
          <w:szCs w:val="32"/>
          <w:shd w:val="clear" w:color="FFFFFF" w:fill="D9D9D9"/>
          <w:lang w:val="en-US" w:eastAsia="zh-CN"/>
        </w:rPr>
        <w:t>处</w:t>
      </w:r>
      <w:r>
        <w:rPr>
          <w:rFonts w:hint="eastAsia" w:ascii="仿宋" w:hAnsi="仿宋" w:eastAsia="仿宋" w:cs="仿宋"/>
          <w:color w:val="auto"/>
          <w:sz w:val="32"/>
          <w:szCs w:val="32"/>
          <w:shd w:val="clear" w:color="FFFFFF" w:fill="D9D9D9"/>
        </w:rPr>
        <w:t>室，干部职工</w:t>
      </w:r>
      <w:r>
        <w:rPr>
          <w:rFonts w:hint="eastAsia" w:ascii="仿宋" w:hAnsi="仿宋" w:eastAsia="仿宋" w:cs="仿宋"/>
          <w:color w:val="auto"/>
          <w:sz w:val="32"/>
          <w:szCs w:val="32"/>
          <w:shd w:val="clear" w:color="FFFFFF" w:fill="D9D9D9"/>
          <w:lang w:val="en-US" w:eastAsia="zh-CN"/>
        </w:rPr>
        <w:t>361</w:t>
      </w:r>
      <w:r>
        <w:rPr>
          <w:rFonts w:hint="eastAsia" w:ascii="仿宋" w:hAnsi="仿宋" w:eastAsia="仿宋" w:cs="仿宋"/>
          <w:color w:val="auto"/>
          <w:sz w:val="32"/>
          <w:szCs w:val="32"/>
          <w:shd w:val="clear" w:color="FFFFFF" w:fill="D9D9D9"/>
        </w:rPr>
        <w:t>人。干部职工中在职在编人员</w:t>
      </w:r>
      <w:r>
        <w:rPr>
          <w:rFonts w:hint="eastAsia" w:ascii="仿宋" w:hAnsi="仿宋" w:eastAsia="仿宋" w:cs="仿宋"/>
          <w:color w:val="auto"/>
          <w:sz w:val="32"/>
          <w:szCs w:val="32"/>
          <w:shd w:val="clear" w:color="FFFFFF" w:fill="D9D9D9"/>
          <w:lang w:val="en-US" w:eastAsia="zh-CN"/>
        </w:rPr>
        <w:t>361</w:t>
      </w:r>
      <w:r>
        <w:rPr>
          <w:rFonts w:hint="eastAsia" w:ascii="仿宋" w:hAnsi="仿宋" w:eastAsia="仿宋" w:cs="仿宋"/>
          <w:color w:val="auto"/>
          <w:sz w:val="32"/>
          <w:szCs w:val="32"/>
          <w:shd w:val="clear" w:color="FFFFFF" w:fill="D9D9D9"/>
        </w:rPr>
        <w:t>，其中工勤人员</w:t>
      </w:r>
      <w:r>
        <w:rPr>
          <w:rFonts w:hint="eastAsia" w:ascii="仿宋" w:hAnsi="仿宋" w:eastAsia="仿宋" w:cs="仿宋"/>
          <w:color w:val="auto"/>
          <w:sz w:val="32"/>
          <w:szCs w:val="32"/>
          <w:shd w:val="clear" w:color="FFFFFF" w:fill="D9D9D9"/>
          <w:lang w:val="en-US" w:eastAsia="zh-CN"/>
        </w:rPr>
        <w:t>5</w:t>
      </w:r>
      <w:r>
        <w:rPr>
          <w:rFonts w:hint="eastAsia" w:ascii="仿宋" w:hAnsi="仿宋" w:eastAsia="仿宋" w:cs="仿宋"/>
          <w:color w:val="auto"/>
          <w:sz w:val="32"/>
          <w:szCs w:val="32"/>
          <w:shd w:val="clear" w:color="FFFFFF" w:fill="D9D9D9"/>
        </w:rPr>
        <w:t>人，事业人员</w:t>
      </w:r>
      <w:r>
        <w:rPr>
          <w:rFonts w:hint="eastAsia" w:ascii="仿宋" w:hAnsi="仿宋" w:eastAsia="仿宋" w:cs="仿宋"/>
          <w:color w:val="auto"/>
          <w:sz w:val="32"/>
          <w:szCs w:val="32"/>
          <w:shd w:val="clear" w:color="FFFFFF" w:fill="D9D9D9"/>
          <w:lang w:val="en-US" w:eastAsia="zh-CN"/>
        </w:rPr>
        <w:t>361</w:t>
      </w:r>
      <w:r>
        <w:rPr>
          <w:rFonts w:hint="eastAsia" w:ascii="仿宋" w:hAnsi="仿宋" w:eastAsia="仿宋" w:cs="仿宋"/>
          <w:color w:val="auto"/>
          <w:sz w:val="32"/>
          <w:szCs w:val="32"/>
          <w:shd w:val="clear" w:color="FFFFFF" w:fill="D9D9D9"/>
        </w:rPr>
        <w:t>人；退休人员77人（事业人员59人）；遗属人员</w:t>
      </w:r>
      <w:r>
        <w:rPr>
          <w:rFonts w:hint="eastAsia" w:ascii="仿宋" w:hAnsi="仿宋" w:eastAsia="仿宋" w:cs="仿宋"/>
          <w:color w:val="auto"/>
          <w:sz w:val="32"/>
          <w:szCs w:val="32"/>
          <w:shd w:val="clear" w:color="FFFFFF" w:fill="D9D9D9"/>
          <w:lang w:val="en-US" w:eastAsia="zh-CN"/>
        </w:rPr>
        <w:t>24</w:t>
      </w:r>
      <w:r>
        <w:rPr>
          <w:rFonts w:hint="eastAsia" w:ascii="仿宋" w:hAnsi="仿宋" w:eastAsia="仿宋" w:cs="仿宋"/>
          <w:color w:val="auto"/>
          <w:sz w:val="32"/>
          <w:szCs w:val="32"/>
          <w:shd w:val="clear" w:color="FFFFFF" w:fill="D9D9D9"/>
        </w:rPr>
        <w:t>人，独生子女</w:t>
      </w:r>
      <w:r>
        <w:rPr>
          <w:rFonts w:hint="eastAsia" w:ascii="仿宋" w:hAnsi="仿宋" w:eastAsia="仿宋" w:cs="仿宋"/>
          <w:color w:val="auto"/>
          <w:sz w:val="32"/>
          <w:szCs w:val="32"/>
          <w:shd w:val="clear" w:color="FFFFFF" w:fill="D9D9D9"/>
          <w:lang w:val="en-US" w:eastAsia="zh-CN"/>
        </w:rPr>
        <w:t>60</w:t>
      </w:r>
      <w:r>
        <w:rPr>
          <w:rFonts w:hint="eastAsia" w:ascii="仿宋" w:hAnsi="仿宋" w:eastAsia="仿宋" w:cs="仿宋"/>
          <w:color w:val="auto"/>
          <w:sz w:val="32"/>
          <w:szCs w:val="32"/>
          <w:shd w:val="clear" w:color="FFFFFF" w:fill="D9D9D9"/>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根据</w:t>
      </w:r>
      <w:r>
        <w:rPr>
          <w:rFonts w:hint="eastAsia" w:ascii="仿宋" w:hAnsi="仿宋" w:eastAsia="仿宋" w:cs="仿宋"/>
          <w:i w:val="0"/>
          <w:caps w:val="0"/>
          <w:color w:val="auto"/>
          <w:spacing w:val="0"/>
          <w:sz w:val="32"/>
          <w:szCs w:val="32"/>
          <w:shd w:val="clear" w:fill="FFFFFF"/>
          <w:lang w:val="en-US" w:eastAsia="zh-CN"/>
        </w:rPr>
        <w:t>南</w:t>
      </w:r>
      <w:r>
        <w:rPr>
          <w:rFonts w:hint="eastAsia" w:ascii="仿宋" w:hAnsi="仿宋" w:eastAsia="仿宋" w:cs="仿宋"/>
          <w:i w:val="0"/>
          <w:caps w:val="0"/>
          <w:color w:val="auto"/>
          <w:spacing w:val="0"/>
          <w:sz w:val="32"/>
          <w:szCs w:val="32"/>
          <w:shd w:val="clear" w:fill="FFFFFF"/>
        </w:rPr>
        <w:t>县财政局20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val="en-US" w:eastAsia="zh-CN"/>
        </w:rPr>
        <w:t>部门预算单位经费安排，我单位2020</w:t>
      </w:r>
      <w:r>
        <w:rPr>
          <w:rFonts w:hint="eastAsia" w:ascii="仿宋" w:hAnsi="仿宋" w:eastAsia="仿宋" w:cs="仿宋"/>
          <w:i w:val="0"/>
          <w:caps w:val="0"/>
          <w:color w:val="auto"/>
          <w:spacing w:val="0"/>
          <w:sz w:val="32"/>
          <w:szCs w:val="32"/>
          <w:shd w:val="clear" w:fill="FFFFFF"/>
        </w:rPr>
        <w:t>年专项经费</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其中</w:t>
      </w:r>
      <w:r>
        <w:rPr>
          <w:rFonts w:hint="eastAsia" w:ascii="仿宋" w:hAnsi="仿宋" w:eastAsia="仿宋" w:cs="仿宋"/>
          <w:i w:val="0"/>
          <w:caps w:val="0"/>
          <w:color w:val="auto"/>
          <w:spacing w:val="0"/>
          <w:sz w:val="32"/>
          <w:szCs w:val="32"/>
          <w:shd w:val="clear" w:fill="FFFFFF"/>
          <w:lang w:val="en-US" w:eastAsia="zh-CN"/>
        </w:rPr>
        <w:t>税金支出专项6.3万元，专项商品服务支出274万元</w:t>
      </w:r>
      <w:r>
        <w:rPr>
          <w:rFonts w:hint="eastAsia" w:ascii="仿宋" w:hAnsi="仿宋" w:eastAsia="仿宋" w:cs="仿宋"/>
          <w:i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auto"/>
          <w:spacing w:val="0"/>
          <w:sz w:val="32"/>
          <w:szCs w:val="32"/>
          <w:shd w:val="clear" w:fill="FFFFFF"/>
          <w:lang w:eastAsia="zh-CN"/>
        </w:rPr>
      </w:pPr>
      <w:r>
        <w:rPr>
          <w:rFonts w:hint="eastAsia" w:ascii="仿宋" w:hAnsi="仿宋" w:eastAsia="仿宋" w:cs="仿宋"/>
          <w:i w:val="0"/>
          <w:caps w:val="0"/>
          <w:color w:val="auto"/>
          <w:spacing w:val="0"/>
          <w:sz w:val="32"/>
          <w:szCs w:val="32"/>
          <w:shd w:val="clear" w:fill="FFFFFF"/>
        </w:rPr>
        <w:t>税金支出专项</w:t>
      </w:r>
      <w:r>
        <w:rPr>
          <w:rFonts w:hint="eastAsia" w:ascii="仿宋" w:hAnsi="仿宋" w:eastAsia="仿宋" w:cs="仿宋"/>
          <w:i w:val="0"/>
          <w:caps w:val="0"/>
          <w:color w:val="auto"/>
          <w:spacing w:val="0"/>
          <w:sz w:val="32"/>
          <w:szCs w:val="32"/>
          <w:shd w:val="clear" w:fill="FFFFFF"/>
        </w:rPr>
        <w:t>资金用于</w:t>
      </w:r>
      <w:r>
        <w:rPr>
          <w:rFonts w:hint="eastAsia" w:ascii="仿宋" w:hAnsi="仿宋" w:eastAsia="仿宋" w:cs="仿宋"/>
          <w:i w:val="0"/>
          <w:caps w:val="0"/>
          <w:color w:val="auto"/>
          <w:spacing w:val="0"/>
          <w:sz w:val="32"/>
          <w:szCs w:val="32"/>
          <w:shd w:val="clear" w:fill="FFFFFF"/>
          <w:lang w:val="en-US" w:eastAsia="zh-CN"/>
        </w:rPr>
        <w:t>学校陪读楼房产税</w:t>
      </w:r>
      <w:r>
        <w:rPr>
          <w:rFonts w:hint="eastAsia" w:ascii="仿宋" w:hAnsi="仿宋" w:eastAsia="仿宋" w:cs="仿宋"/>
          <w:i w:val="0"/>
          <w:caps w:val="0"/>
          <w:color w:val="auto"/>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auto"/>
          <w:spacing w:val="0"/>
          <w:sz w:val="32"/>
          <w:szCs w:val="32"/>
          <w:shd w:val="clear" w:fill="FFFFFF"/>
          <w:lang w:eastAsia="zh-CN"/>
        </w:rPr>
      </w:pPr>
      <w:r>
        <w:rPr>
          <w:rFonts w:hint="eastAsia" w:ascii="仿宋" w:hAnsi="仿宋" w:eastAsia="仿宋" w:cs="仿宋"/>
          <w:i w:val="0"/>
          <w:caps w:val="0"/>
          <w:color w:val="auto"/>
          <w:spacing w:val="0"/>
          <w:sz w:val="32"/>
          <w:szCs w:val="32"/>
          <w:shd w:val="clear" w:fill="FFFFFF"/>
          <w:lang w:val="en-US" w:eastAsia="zh-CN"/>
        </w:rPr>
        <w:t>专项商品服务支出</w:t>
      </w:r>
      <w:r>
        <w:rPr>
          <w:rFonts w:hint="eastAsia" w:ascii="仿宋" w:hAnsi="仿宋" w:eastAsia="仿宋" w:cs="仿宋"/>
          <w:i w:val="0"/>
          <w:caps w:val="0"/>
          <w:color w:val="auto"/>
          <w:spacing w:val="0"/>
          <w:sz w:val="32"/>
          <w:szCs w:val="32"/>
          <w:shd w:val="clear" w:fill="FFFFFF"/>
        </w:rPr>
        <w:t>资金用于</w:t>
      </w:r>
      <w:r>
        <w:rPr>
          <w:rFonts w:hint="eastAsia" w:ascii="仿宋" w:hAnsi="仿宋" w:eastAsia="仿宋" w:cs="仿宋"/>
          <w:i w:val="0"/>
          <w:caps w:val="0"/>
          <w:color w:val="auto"/>
          <w:spacing w:val="0"/>
          <w:sz w:val="32"/>
          <w:szCs w:val="32"/>
          <w:shd w:val="clear" w:fill="FFFFFF"/>
          <w:lang w:val="en-US" w:eastAsia="zh-CN"/>
        </w:rPr>
        <w:t>弥补公用经费不足、示范性高中增加津贴</w:t>
      </w:r>
      <w:r>
        <w:rPr>
          <w:rFonts w:hint="eastAsia" w:ascii="仿宋" w:hAnsi="仿宋" w:eastAsia="仿宋" w:cs="仿宋"/>
          <w:i w:val="0"/>
          <w:caps w:val="0"/>
          <w:color w:val="auto"/>
          <w:spacing w:val="0"/>
          <w:sz w:val="32"/>
          <w:szCs w:val="32"/>
          <w:shd w:val="clear" w:fill="FFFFFF"/>
          <w:lang w:eastAsia="zh-CN"/>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绩效目标设定情况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2020年，南县第一中学</w:t>
      </w:r>
      <w:r>
        <w:rPr>
          <w:rFonts w:hint="eastAsia" w:ascii="仿宋_GB2312" w:hAnsi="仿宋_GB2312" w:eastAsia="仿宋_GB2312" w:cs="仿宋_GB2312"/>
          <w:color w:val="auto"/>
          <w:sz w:val="32"/>
          <w:szCs w:val="32"/>
        </w:rPr>
        <w:t>教育锐意改革，矢志创新，真抓实干工作在全区县中，位居前列，得到</w:t>
      </w:r>
      <w:r>
        <w:rPr>
          <w:rFonts w:hint="eastAsia" w:ascii="仿宋_GB2312" w:hAnsi="仿宋_GB2312" w:eastAsia="仿宋_GB2312" w:cs="仿宋_GB2312"/>
          <w:color w:val="auto"/>
          <w:sz w:val="32"/>
          <w:szCs w:val="32"/>
          <w:lang w:val="en-US" w:eastAsia="zh-CN"/>
        </w:rPr>
        <w:t>市局</w:t>
      </w:r>
      <w:r>
        <w:rPr>
          <w:rFonts w:hint="eastAsia" w:ascii="仿宋_GB2312" w:hAnsi="仿宋_GB2312" w:eastAsia="仿宋_GB2312" w:cs="仿宋_GB2312"/>
          <w:color w:val="auto"/>
          <w:sz w:val="32"/>
          <w:szCs w:val="32"/>
        </w:rPr>
        <w:t>充分肯定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一年来，南县第一中学教育</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呈现</w:t>
      </w:r>
      <w:r>
        <w:rPr>
          <w:rFonts w:hint="eastAsia" w:ascii="仿宋_GB2312" w:hAnsi="仿宋_GB2312" w:eastAsia="仿宋_GB2312" w:cs="仿宋_GB2312"/>
          <w:color w:val="auto"/>
          <w:sz w:val="32"/>
          <w:szCs w:val="32"/>
        </w:rPr>
        <w:t>新活力</w:t>
      </w:r>
      <w:r>
        <w:rPr>
          <w:rFonts w:hint="eastAsia" w:ascii="仿宋_GB2312" w:hAnsi="仿宋_GB2312" w:eastAsia="仿宋_GB2312" w:cs="仿宋_GB2312"/>
          <w:color w:val="auto"/>
          <w:sz w:val="32"/>
          <w:szCs w:val="32"/>
          <w:lang w:eastAsia="zh-CN"/>
        </w:rPr>
        <w:t>，主要体现在：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i w:val="0"/>
          <w:caps w:val="0"/>
          <w:color w:val="auto"/>
          <w:spacing w:val="0"/>
          <w:sz w:val="32"/>
          <w:szCs w:val="32"/>
          <w:lang w:val="en-US" w:eastAsia="zh-CN"/>
        </w:rPr>
        <w:t>一是以养德为“先手棋”，建设四有教师队伍“见成果”。</w:t>
      </w:r>
      <w:r>
        <w:rPr>
          <w:rFonts w:hint="eastAsia" w:ascii="仿宋_GB2312" w:hAnsi="仿宋_GB2312" w:eastAsia="仿宋_GB2312" w:cs="仿宋_GB2312"/>
          <w:color w:val="auto"/>
          <w:sz w:val="32"/>
          <w:szCs w:val="32"/>
        </w:rPr>
        <w:t>招录教师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遴选并组建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优秀教师孵化基地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个名校长工作室、</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lang w:bidi="ar"/>
        </w:rPr>
        <w:t>个名师工作室、</w:t>
      </w: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名县级以上名师（骨干、特级）的示范引导广泛辐射</w:t>
      </w:r>
      <w:r>
        <w:rPr>
          <w:rFonts w:hint="eastAsia" w:ascii="仿宋_GB2312" w:hAnsi="仿宋_GB2312" w:eastAsia="仿宋_GB2312" w:cs="仿宋_GB2312"/>
          <w:color w:val="auto"/>
          <w:sz w:val="32"/>
          <w:szCs w:val="32"/>
        </w:rPr>
        <w:t>；党员教师进社区服务</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疫情捐款116万元</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名财政停薪人员清查工作</w:t>
      </w:r>
      <w:r>
        <w:rPr>
          <w:rFonts w:hint="eastAsia" w:ascii="仿宋_GB2312" w:hAnsi="仿宋_GB2312" w:eastAsia="仿宋_GB2312" w:cs="仿宋_GB2312"/>
          <w:color w:val="auto"/>
          <w:sz w:val="32"/>
          <w:szCs w:val="32"/>
          <w:lang w:eastAsia="zh-CN"/>
        </w:rPr>
        <w:t>，开展在职教师校外兼课、校外培训机构督查等，</w:t>
      </w:r>
      <w:r>
        <w:rPr>
          <w:rFonts w:hint="eastAsia" w:ascii="仿宋_GB2312" w:hAnsi="仿宋_GB2312" w:eastAsia="仿宋_GB2312" w:cs="仿宋_GB2312"/>
          <w:color w:val="auto"/>
          <w:sz w:val="32"/>
          <w:szCs w:val="32"/>
        </w:rPr>
        <w:t>食堂商店全面清查规范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表彰教师，</w:t>
      </w:r>
      <w:r>
        <w:rPr>
          <w:rFonts w:hint="eastAsia" w:ascii="仿宋_GB2312" w:hAnsi="仿宋_GB2312" w:eastAsia="仿宋_GB2312" w:cs="仿宋_GB2312"/>
          <w:color w:val="auto"/>
          <w:sz w:val="32"/>
          <w:szCs w:val="32"/>
        </w:rPr>
        <w:t>颁发质量奖</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组织教师体检，</w:t>
      </w:r>
      <w:r>
        <w:rPr>
          <w:rFonts w:hint="eastAsia" w:ascii="仿宋_GB2312" w:hAnsi="仿宋_GB2312" w:eastAsia="仿宋_GB2312" w:cs="仿宋_GB2312"/>
          <w:b w:val="0"/>
          <w:bCs w:val="0"/>
          <w:color w:val="auto"/>
          <w:sz w:val="32"/>
          <w:szCs w:val="32"/>
          <w:lang w:val="en-US" w:eastAsia="zh-CN"/>
        </w:rPr>
        <w:t>工会</w:t>
      </w:r>
      <w:r>
        <w:rPr>
          <w:rFonts w:hint="eastAsia" w:ascii="仿宋_GB2312" w:hAnsi="仿宋_GB2312" w:eastAsia="仿宋_GB2312" w:cs="仿宋_GB2312"/>
          <w:b w:val="0"/>
          <w:bCs w:val="0"/>
          <w:color w:val="auto"/>
          <w:sz w:val="32"/>
          <w:szCs w:val="32"/>
        </w:rPr>
        <w:t>开展系列文化体育活动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提升教师幸福指数。</w:t>
      </w:r>
      <w:r>
        <w:rPr>
          <w:rFonts w:hint="eastAsia" w:ascii="楷体_GB2312" w:hAnsi="楷体_GB2312" w:eastAsia="楷体_GB2312" w:cs="楷体_GB2312"/>
          <w:b/>
          <w:bCs/>
          <w:i w:val="0"/>
          <w:caps w:val="0"/>
          <w:color w:val="auto"/>
          <w:spacing w:val="0"/>
          <w:sz w:val="32"/>
          <w:szCs w:val="32"/>
          <w:lang w:val="en-US" w:eastAsia="zh-CN"/>
        </w:rPr>
        <w:t>二是以五育为“着力点”，落实立德树人任务“结硕果”。</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rPr>
        <w:t>质量进入先进，县一中王茜同学裸分664分进入全省文科前20强，荣膺市文科状元，荣录北京大学</w:t>
      </w:r>
      <w:r>
        <w:rPr>
          <w:rFonts w:hint="eastAsia" w:ascii="仿宋_GB2312" w:hAnsi="仿宋_GB2312" w:eastAsia="仿宋_GB2312" w:cs="仿宋_GB2312"/>
          <w:color w:val="auto"/>
          <w:sz w:val="32"/>
          <w:szCs w:val="32"/>
          <w:lang w:eastAsia="zh-CN"/>
        </w:rPr>
        <w:t>，创造新的历史；</w:t>
      </w:r>
      <w:r>
        <w:rPr>
          <w:rFonts w:hint="eastAsia" w:ascii="仿宋_GB2312" w:hAnsi="仿宋_GB2312" w:eastAsia="仿宋_GB2312" w:cs="仿宋_GB2312"/>
          <w:color w:val="auto"/>
          <w:sz w:val="32"/>
          <w:szCs w:val="32"/>
        </w:rPr>
        <w:t>李正午同学裸分675分位居市理科第四名。校校园文化、德育、阅读、体艺、劳动和科创等活动多样开展，</w:t>
      </w:r>
      <w:r>
        <w:rPr>
          <w:rFonts w:hint="eastAsia" w:ascii="仿宋_GB2312" w:hAnsi="仿宋_GB2312" w:eastAsia="仿宋_GB2312" w:cs="仿宋_GB2312"/>
          <w:color w:val="auto"/>
          <w:kern w:val="1"/>
          <w:sz w:val="32"/>
          <w:szCs w:val="32"/>
        </w:rPr>
        <w:t>省建制班合唱获一等奖，成功</w:t>
      </w:r>
      <w:r>
        <w:rPr>
          <w:rFonts w:hint="eastAsia" w:ascii="仿宋_GB2312" w:hAnsi="仿宋_GB2312" w:eastAsia="仿宋_GB2312" w:cs="仿宋_GB2312"/>
          <w:bCs/>
          <w:color w:val="auto"/>
          <w:sz w:val="32"/>
          <w:szCs w:val="32"/>
        </w:rPr>
        <w:t>承办市运动会</w:t>
      </w:r>
      <w:r>
        <w:rPr>
          <w:rFonts w:hint="eastAsia" w:ascii="仿宋_GB2312" w:hAnsi="仿宋_GB2312" w:eastAsia="仿宋_GB2312" w:cs="仿宋_GB2312"/>
          <w:color w:val="auto"/>
          <w:sz w:val="32"/>
          <w:szCs w:val="32"/>
        </w:rPr>
        <w:t>，省科创大赛获奖11个，全国赛事获3金1银1铜，获评全国文明校园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资助各级各类贫困学子</w:t>
      </w:r>
      <w:r>
        <w:rPr>
          <w:rFonts w:hint="eastAsia" w:ascii="仿宋_GB2312" w:hAnsi="仿宋_GB2312" w:eastAsia="仿宋_GB2312" w:cs="仿宋_GB2312"/>
          <w:color w:val="auto"/>
          <w:sz w:val="32"/>
          <w:szCs w:val="32"/>
          <w:lang w:val="en-US" w:eastAsia="zh-CN"/>
        </w:rPr>
        <w:t>1384</w:t>
      </w:r>
      <w:r>
        <w:rPr>
          <w:rFonts w:hint="eastAsia" w:ascii="仿宋_GB2312" w:hAnsi="仿宋_GB2312" w:eastAsia="仿宋_GB2312" w:cs="仿宋_GB2312"/>
          <w:color w:val="auto"/>
          <w:sz w:val="32"/>
          <w:szCs w:val="32"/>
        </w:rPr>
        <w:t>人次，发放资助金</w:t>
      </w:r>
      <w:r>
        <w:rPr>
          <w:rFonts w:hint="eastAsia" w:ascii="仿宋_GB2312" w:hAnsi="仿宋_GB2312" w:eastAsia="仿宋_GB2312" w:cs="仿宋_GB2312"/>
          <w:color w:val="auto"/>
          <w:sz w:val="32"/>
          <w:szCs w:val="32"/>
          <w:lang w:val="en-US" w:eastAsia="zh-CN"/>
        </w:rPr>
        <w:t>100多</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300余</w:t>
      </w:r>
      <w:r>
        <w:rPr>
          <w:rFonts w:hint="eastAsia" w:ascii="仿宋_GB2312" w:hAnsi="仿宋_GB2312" w:eastAsia="仿宋_GB2312" w:cs="仿宋_GB2312"/>
          <w:color w:val="auto"/>
          <w:sz w:val="32"/>
          <w:szCs w:val="32"/>
        </w:rPr>
        <w:t>名建档立卡户子女应助尽助、无一人失学辍学</w:t>
      </w:r>
      <w:r>
        <w:rPr>
          <w:rFonts w:hint="eastAsia" w:ascii="仿宋_GB2312" w:hAnsi="仿宋_GB2312" w:eastAsia="仿宋_GB2312" w:cs="仿宋_GB2312"/>
          <w:color w:val="auto"/>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二、项目实施基本情况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（一）项目的组织管理情况；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1、项目实施管理情况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根据年初项目绩效目标，参照</w:t>
      </w:r>
      <w:r>
        <w:rPr>
          <w:rFonts w:hint="eastAsia" w:ascii="仿宋" w:hAnsi="仿宋" w:eastAsia="仿宋" w:cs="仿宋"/>
          <w:i w:val="0"/>
          <w:caps w:val="0"/>
          <w:color w:val="auto"/>
          <w:spacing w:val="0"/>
          <w:sz w:val="32"/>
          <w:szCs w:val="32"/>
          <w:shd w:val="clear" w:fill="FFFFFF"/>
          <w:lang w:val="en-US" w:eastAsia="zh-CN"/>
        </w:rPr>
        <w:t>县</w:t>
      </w:r>
      <w:r>
        <w:rPr>
          <w:rFonts w:hint="eastAsia" w:ascii="仿宋" w:hAnsi="仿宋" w:eastAsia="仿宋" w:cs="仿宋"/>
          <w:i w:val="0"/>
          <w:caps w:val="0"/>
          <w:color w:val="auto"/>
          <w:spacing w:val="0"/>
          <w:sz w:val="32"/>
          <w:szCs w:val="32"/>
          <w:shd w:val="clear" w:fill="FFFFFF"/>
        </w:rPr>
        <w:t>财政部门的经费管理使用要求和相应项目实施方案要求进行收支和管理，做到专款专用，投入到位，发挥效益。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2、制度执行情况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为保证财政安排给</w:t>
      </w:r>
      <w:r>
        <w:rPr>
          <w:rFonts w:hint="eastAsia" w:ascii="仿宋" w:hAnsi="仿宋" w:eastAsia="仿宋" w:cs="仿宋"/>
          <w:i w:val="0"/>
          <w:caps w:val="0"/>
          <w:color w:val="auto"/>
          <w:spacing w:val="0"/>
          <w:sz w:val="32"/>
          <w:szCs w:val="32"/>
          <w:shd w:val="clear" w:fill="FFFFFF"/>
          <w:lang w:val="en-US" w:eastAsia="zh-CN"/>
        </w:rPr>
        <w:t>学校</w:t>
      </w:r>
      <w:r>
        <w:rPr>
          <w:rFonts w:hint="eastAsia" w:ascii="仿宋" w:hAnsi="仿宋" w:eastAsia="仿宋" w:cs="仿宋"/>
          <w:i w:val="0"/>
          <w:caps w:val="0"/>
          <w:color w:val="auto"/>
          <w:spacing w:val="0"/>
          <w:sz w:val="32"/>
          <w:szCs w:val="32"/>
          <w:shd w:val="clear" w:fill="FFFFFF"/>
        </w:rPr>
        <w:t>的项目能够扎实有效实施，经费支出均按照中央“八项规定”要求，严格审批，手续齐全，合法合规，项目支出完全符合国家财经法规和财务管理制度。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（二）项目财务管理状况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1、项目投入情况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年，县财政下达</w:t>
      </w:r>
      <w:r>
        <w:rPr>
          <w:rFonts w:hint="eastAsia" w:ascii="仿宋" w:hAnsi="仿宋" w:eastAsia="仿宋" w:cs="仿宋"/>
          <w:i w:val="0"/>
          <w:caps w:val="0"/>
          <w:color w:val="auto"/>
          <w:spacing w:val="0"/>
          <w:sz w:val="32"/>
          <w:szCs w:val="32"/>
          <w:shd w:val="clear" w:fill="FFFFFF"/>
          <w:lang w:val="en-US" w:eastAsia="zh-CN"/>
        </w:rPr>
        <w:t>南县一中学</w:t>
      </w:r>
      <w:r>
        <w:rPr>
          <w:rFonts w:hint="eastAsia" w:ascii="仿宋" w:hAnsi="仿宋" w:eastAsia="仿宋" w:cs="仿宋"/>
          <w:i w:val="0"/>
          <w:caps w:val="0"/>
          <w:color w:val="auto"/>
          <w:spacing w:val="0"/>
          <w:sz w:val="32"/>
          <w:szCs w:val="32"/>
          <w:shd w:val="clear" w:fill="FFFFFF"/>
        </w:rPr>
        <w:t>经费项目预算资金</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sz w:val="32"/>
          <w:szCs w:val="32"/>
          <w:shd w:val="clear" w:fill="FFFFFF"/>
        </w:rPr>
        <w:t>万元，实际到位项目资金</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sz w:val="32"/>
          <w:szCs w:val="32"/>
          <w:shd w:val="clear" w:fill="FFFFFF"/>
        </w:rPr>
        <w:t>万元，到位率为100％。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根据年初项目绩效目标，20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完成实际支出项目资金</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sz w:val="32"/>
          <w:szCs w:val="32"/>
          <w:shd w:val="clear" w:fill="FFFFFF"/>
        </w:rPr>
        <w:t>万元，支出率为</w:t>
      </w:r>
      <w:r>
        <w:rPr>
          <w:rFonts w:hint="eastAsia" w:ascii="仿宋" w:hAnsi="仿宋" w:eastAsia="仿宋" w:cs="仿宋"/>
          <w:i w:val="0"/>
          <w:caps w:val="0"/>
          <w:color w:val="auto"/>
          <w:spacing w:val="0"/>
          <w:sz w:val="32"/>
          <w:szCs w:val="32"/>
          <w:shd w:val="clear" w:fill="FFFFFF"/>
          <w:lang w:val="en-US" w:eastAsia="zh-CN"/>
        </w:rPr>
        <w:t>100</w:t>
      </w:r>
      <w:r>
        <w:rPr>
          <w:rFonts w:hint="eastAsia" w:ascii="仿宋" w:hAnsi="仿宋" w:eastAsia="仿宋" w:cs="仿宋"/>
          <w:i w:val="0"/>
          <w:caps w:val="0"/>
          <w:color w:val="auto"/>
          <w:spacing w:val="0"/>
          <w:sz w:val="32"/>
          <w:szCs w:val="32"/>
          <w:shd w:val="clear" w:fill="FFFFFF"/>
        </w:rPr>
        <w:t>％。主要用于</w:t>
      </w:r>
      <w:r>
        <w:rPr>
          <w:rFonts w:hint="eastAsia" w:ascii="仿宋" w:hAnsi="仿宋" w:eastAsia="仿宋" w:cs="仿宋"/>
          <w:i w:val="0"/>
          <w:caps w:val="0"/>
          <w:color w:val="auto"/>
          <w:spacing w:val="0"/>
          <w:sz w:val="32"/>
          <w:szCs w:val="32"/>
          <w:shd w:val="clear" w:fill="FFFFFF"/>
        </w:rPr>
        <w:t>开展</w:t>
      </w:r>
      <w:r>
        <w:rPr>
          <w:rFonts w:hint="eastAsia" w:ascii="仿宋" w:hAnsi="仿宋" w:eastAsia="仿宋" w:cs="仿宋"/>
          <w:i w:val="0"/>
          <w:caps w:val="0"/>
          <w:color w:val="auto"/>
          <w:spacing w:val="0"/>
          <w:sz w:val="32"/>
          <w:szCs w:val="32"/>
          <w:shd w:val="clear" w:fill="FFFFFF"/>
          <w:lang w:val="en-US" w:eastAsia="zh-CN"/>
        </w:rPr>
        <w:t>相关</w:t>
      </w:r>
      <w:r>
        <w:rPr>
          <w:rFonts w:hint="eastAsia" w:ascii="仿宋" w:hAnsi="仿宋" w:eastAsia="仿宋" w:cs="仿宋"/>
          <w:i w:val="0"/>
          <w:caps w:val="0"/>
          <w:color w:val="auto"/>
          <w:spacing w:val="0"/>
          <w:sz w:val="32"/>
          <w:szCs w:val="32"/>
          <w:shd w:val="clear" w:fill="FFFFFF"/>
        </w:rPr>
        <w:t>教育</w:t>
      </w:r>
      <w:r>
        <w:rPr>
          <w:rFonts w:hint="eastAsia" w:ascii="仿宋" w:hAnsi="仿宋" w:eastAsia="仿宋" w:cs="仿宋"/>
          <w:i w:val="0"/>
          <w:caps w:val="0"/>
          <w:color w:val="auto"/>
          <w:spacing w:val="0"/>
          <w:sz w:val="32"/>
          <w:szCs w:val="32"/>
          <w:shd w:val="clear" w:fill="FFFFFF"/>
          <w:lang w:val="en-US" w:eastAsia="zh-CN"/>
        </w:rPr>
        <w:t>教学</w:t>
      </w:r>
      <w:r>
        <w:rPr>
          <w:rFonts w:hint="eastAsia" w:ascii="仿宋" w:hAnsi="仿宋" w:eastAsia="仿宋" w:cs="仿宋"/>
          <w:i w:val="0"/>
          <w:caps w:val="0"/>
          <w:color w:val="auto"/>
          <w:spacing w:val="0"/>
          <w:sz w:val="32"/>
          <w:szCs w:val="32"/>
          <w:shd w:val="clear" w:fill="FFFFFF"/>
        </w:rPr>
        <w:t>活动、培训经费、</w:t>
      </w:r>
      <w:r>
        <w:rPr>
          <w:rFonts w:hint="eastAsia" w:ascii="仿宋" w:hAnsi="仿宋" w:eastAsia="仿宋" w:cs="仿宋"/>
          <w:i w:val="0"/>
          <w:caps w:val="0"/>
          <w:color w:val="auto"/>
          <w:spacing w:val="0"/>
          <w:sz w:val="32"/>
          <w:szCs w:val="32"/>
          <w:shd w:val="clear" w:fill="FFFFFF"/>
          <w:lang w:val="en-US" w:eastAsia="zh-CN"/>
        </w:rPr>
        <w:t>办公费、</w:t>
      </w:r>
      <w:r>
        <w:rPr>
          <w:rFonts w:hint="eastAsia" w:ascii="仿宋" w:hAnsi="仿宋" w:eastAsia="仿宋" w:cs="仿宋"/>
          <w:i w:val="0"/>
          <w:caps w:val="0"/>
          <w:color w:val="auto"/>
          <w:spacing w:val="0"/>
          <w:sz w:val="32"/>
          <w:szCs w:val="32"/>
          <w:shd w:val="clear" w:fill="FFFFFF"/>
        </w:rPr>
        <w:t>设施建设专项工作支出。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3、资金使用合法性、合规性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lang w:val="en-US" w:eastAsia="zh-CN"/>
        </w:rPr>
        <w:t>南县一中</w:t>
      </w:r>
      <w:r>
        <w:rPr>
          <w:rFonts w:hint="eastAsia" w:ascii="仿宋" w:hAnsi="仿宋" w:eastAsia="仿宋" w:cs="仿宋"/>
          <w:i w:val="0"/>
          <w:caps w:val="0"/>
          <w:color w:val="auto"/>
          <w:spacing w:val="0"/>
          <w:sz w:val="32"/>
          <w:szCs w:val="32"/>
          <w:shd w:val="clear" w:fill="FFFFFF"/>
        </w:rPr>
        <w:t>专项经费严格按照要求进行项目资金的申报、使用和管理，手续齐全，合法合规，未发现有违反财经纪律现象发生。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三、项目绩效分析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（一）项目绩效评价工作开展情况；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南县一中</w:t>
      </w:r>
      <w:r>
        <w:rPr>
          <w:rFonts w:hint="eastAsia" w:ascii="仿宋" w:hAnsi="仿宋" w:eastAsia="仿宋" w:cs="仿宋"/>
          <w:i w:val="0"/>
          <w:caps w:val="0"/>
          <w:color w:val="auto"/>
          <w:spacing w:val="0"/>
          <w:sz w:val="32"/>
          <w:szCs w:val="32"/>
          <w:shd w:val="clear" w:fill="FFFFFF"/>
        </w:rPr>
        <w:t>项目绩效评价选用的指标主要包括预算执行情况、财务管理状况以及社会效益等。采取单位绩效评价自评方式，运用成本效益法进行项目绩效评价。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项目按照绩效目标的实施内容及工作要求实施完毕，执行情况较好，达到了预期绩效目标。根据对项目自检自评</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结</w:t>
      </w:r>
      <w:r>
        <w:rPr>
          <w:rFonts w:hint="eastAsia" w:ascii="仿宋" w:hAnsi="仿宋" w:eastAsia="仿宋" w:cs="仿宋"/>
          <w:i w:val="0"/>
          <w:caps w:val="0"/>
          <w:color w:val="auto"/>
          <w:spacing w:val="0"/>
          <w:sz w:val="32"/>
          <w:szCs w:val="32"/>
          <w:shd w:val="clear" w:fill="FFFFFF"/>
          <w:lang w:val="en-US" w:eastAsia="zh-CN"/>
        </w:rPr>
        <w:t>合2020年项目支出绩效自评指标计分表逐项打分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总得分为</w:t>
      </w:r>
      <w:r>
        <w:rPr>
          <w:rFonts w:hint="eastAsia" w:ascii="仿宋" w:hAnsi="仿宋" w:eastAsia="仿宋" w:cs="仿宋"/>
          <w:i w:val="0"/>
          <w:caps w:val="0"/>
          <w:color w:val="auto"/>
          <w:spacing w:val="0"/>
          <w:sz w:val="32"/>
          <w:szCs w:val="32"/>
          <w:shd w:val="clear" w:fill="FFFFFF"/>
          <w:lang w:val="en-US" w:eastAsia="zh-CN"/>
        </w:rPr>
        <w:t>92</w:t>
      </w:r>
      <w:r>
        <w:rPr>
          <w:rFonts w:hint="eastAsia" w:ascii="仿宋" w:hAnsi="仿宋" w:eastAsia="仿宋" w:cs="仿宋"/>
          <w:i w:val="0"/>
          <w:caps w:val="0"/>
          <w:color w:val="auto"/>
          <w:spacing w:val="0"/>
          <w:sz w:val="32"/>
          <w:szCs w:val="32"/>
          <w:shd w:val="clear" w:fill="FFFFFF"/>
          <w:lang w:val="en-US" w:eastAsia="zh-CN"/>
        </w:rPr>
        <w:t>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绩效评价为“</w:t>
      </w:r>
      <w:r>
        <w:rPr>
          <w:rFonts w:hint="eastAsia" w:ascii="仿宋" w:hAnsi="仿宋" w:eastAsia="仿宋" w:cs="仿宋"/>
          <w:i w:val="0"/>
          <w:caps w:val="0"/>
          <w:color w:val="auto"/>
          <w:spacing w:val="0"/>
          <w:sz w:val="32"/>
          <w:szCs w:val="32"/>
          <w:shd w:val="clear" w:fill="FFFFFF"/>
          <w:lang w:val="en-US" w:eastAsia="zh-CN"/>
        </w:rPr>
        <w:t>优秀</w:t>
      </w:r>
      <w:r>
        <w:rPr>
          <w:rFonts w:hint="eastAsia" w:ascii="仿宋" w:hAnsi="仿宋" w:eastAsia="仿宋" w:cs="仿宋"/>
          <w:i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（二）项目绩效目标完成情况；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b/>
          <w:bCs/>
          <w:color w:val="auto"/>
          <w:sz w:val="32"/>
          <w:szCs w:val="32"/>
        </w:rPr>
        <w:t>队伍示范，</w:t>
      </w:r>
      <w:r>
        <w:rPr>
          <w:rFonts w:hint="eastAsia" w:ascii="仿宋_GB2312" w:hAnsi="仿宋_GB2312" w:eastAsia="仿宋_GB2312" w:cs="仿宋_GB2312"/>
          <w:color w:val="auto"/>
          <w:sz w:val="32"/>
          <w:szCs w:val="32"/>
        </w:rPr>
        <w:t>遴选并组建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优秀教师孵化基地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个名校长工作室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lang w:bidi="ar"/>
        </w:rPr>
        <w:t>个名师工作室</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名县级以上名师（骨干、特级）的示范引导广泛辐射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党员教师进社区服务</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疫情捐款116万元</w:t>
      </w:r>
      <w:r>
        <w:rPr>
          <w:rFonts w:hint="eastAsia" w:ascii="仿宋_GB2312" w:hAnsi="仿宋_GB2312" w:eastAsia="仿宋_GB2312" w:cs="仿宋_GB2312"/>
          <w:snapToGrid w:val="0"/>
          <w:color w:val="auto"/>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典型带路。</w:t>
      </w:r>
      <w:r>
        <w:rPr>
          <w:rFonts w:hint="eastAsia" w:ascii="仿宋_GB2312" w:hAnsi="仿宋_GB2312" w:eastAsia="仿宋_GB2312" w:cs="仿宋_GB2312"/>
          <w:bCs/>
          <w:color w:val="auto"/>
          <w:sz w:val="32"/>
          <w:szCs w:val="32"/>
        </w:rPr>
        <w:t>信息化创新应用持续推进，承办</w:t>
      </w:r>
      <w:r>
        <w:rPr>
          <w:rFonts w:hint="eastAsia" w:ascii="仿宋_GB2312" w:eastAsia="仿宋_GB2312"/>
          <w:color w:val="auto"/>
          <w:sz w:val="32"/>
          <w:szCs w:val="32"/>
        </w:rPr>
        <w:t>市课题结题现场会</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开展“晒课</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sz w:val="32"/>
          <w:szCs w:val="32"/>
        </w:rPr>
        <w:t>信息化与课堂教学深度融合”等活动</w:t>
      </w:r>
      <w:r>
        <w:rPr>
          <w:rFonts w:hint="eastAsia" w:ascii="仿宋_GB2312" w:hAnsi="仿宋_GB2312" w:eastAsia="仿宋_GB2312" w:cs="仿宋_GB2312"/>
          <w:color w:val="auto"/>
          <w:sz w:val="32"/>
          <w:szCs w:val="32"/>
        </w:rPr>
        <w:t>。</w:t>
      </w:r>
    </w:p>
    <w:p>
      <w:pPr>
        <w:spacing w:line="538"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精</w:t>
      </w:r>
      <w:r>
        <w:rPr>
          <w:rFonts w:hint="eastAsia" w:ascii="仿宋_GB2312" w:hAnsi="仿宋_GB2312" w:eastAsia="仿宋_GB2312" w:cs="仿宋_GB2312"/>
          <w:b/>
          <w:color w:val="auto"/>
          <w:sz w:val="32"/>
          <w:szCs w:val="32"/>
        </w:rPr>
        <w:t>准帮扶，</w:t>
      </w:r>
      <w:r>
        <w:rPr>
          <w:rFonts w:hint="eastAsia" w:ascii="仿宋_GB2312" w:hAnsi="仿宋_GB2312" w:eastAsia="仿宋_GB2312" w:cs="仿宋_GB2312"/>
          <w:color w:val="auto"/>
          <w:sz w:val="32"/>
          <w:szCs w:val="32"/>
        </w:rPr>
        <w:t>资助各级各类贫困学子</w:t>
      </w:r>
      <w:r>
        <w:rPr>
          <w:rFonts w:hint="eastAsia" w:ascii="仿宋_GB2312" w:hAnsi="仿宋_GB2312" w:eastAsia="仿宋_GB2312" w:cs="仿宋_GB2312"/>
          <w:color w:val="auto"/>
          <w:sz w:val="32"/>
          <w:szCs w:val="32"/>
          <w:lang w:val="en-US" w:eastAsia="zh-CN"/>
        </w:rPr>
        <w:t>1384</w:t>
      </w:r>
      <w:r>
        <w:rPr>
          <w:rFonts w:hint="eastAsia" w:ascii="仿宋_GB2312" w:hAnsi="仿宋_GB2312" w:eastAsia="仿宋_GB2312" w:cs="仿宋_GB2312"/>
          <w:color w:val="auto"/>
          <w:sz w:val="32"/>
          <w:szCs w:val="32"/>
        </w:rPr>
        <w:t>人次，发放资助金</w:t>
      </w:r>
      <w:r>
        <w:rPr>
          <w:rFonts w:hint="eastAsia" w:ascii="仿宋_GB2312" w:hAnsi="仿宋_GB2312" w:eastAsia="仿宋_GB2312" w:cs="仿宋_GB2312"/>
          <w:color w:val="auto"/>
          <w:sz w:val="32"/>
          <w:szCs w:val="32"/>
          <w:lang w:val="en-US" w:eastAsia="zh-CN"/>
        </w:rPr>
        <w:t>100多</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300余</w:t>
      </w:r>
      <w:r>
        <w:rPr>
          <w:rFonts w:hint="eastAsia" w:ascii="仿宋_GB2312" w:hAnsi="仿宋_GB2312" w:eastAsia="仿宋_GB2312" w:cs="仿宋_GB2312"/>
          <w:color w:val="auto"/>
          <w:sz w:val="32"/>
          <w:szCs w:val="32"/>
        </w:rPr>
        <w:t>名建档立卡户子女应助尽助、无一人失学辍学</w:t>
      </w:r>
      <w:r>
        <w:rPr>
          <w:rFonts w:hint="eastAsia" w:ascii="仿宋_GB2312" w:hAnsi="仿宋_GB2312" w:eastAsia="仿宋_GB2312" w:cs="仿宋_GB2312"/>
          <w:color w:val="auto"/>
          <w:sz w:val="32"/>
          <w:szCs w:val="32"/>
          <w:lang w:eastAsia="zh-CN"/>
        </w:rPr>
        <w:t>。</w:t>
      </w:r>
    </w:p>
    <w:p>
      <w:pPr>
        <w:spacing w:line="53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
          <w:bCs/>
          <w:color w:val="auto"/>
          <w:sz w:val="32"/>
          <w:szCs w:val="32"/>
        </w:rPr>
        <w:t>特色发展，</w:t>
      </w:r>
      <w:r>
        <w:rPr>
          <w:rFonts w:hint="eastAsia" w:ascii="仿宋_GB2312" w:hAnsi="仿宋_GB2312" w:eastAsia="仿宋_GB2312" w:cs="仿宋_GB2312"/>
          <w:color w:val="auto"/>
          <w:sz w:val="32"/>
          <w:szCs w:val="32"/>
        </w:rPr>
        <w:t>校园文化、德育、阅读、体艺、劳动和科创等活动多样开展，</w:t>
      </w:r>
      <w:r>
        <w:rPr>
          <w:rFonts w:hint="eastAsia" w:ascii="仿宋_GB2312" w:hAnsi="仿宋_GB2312" w:eastAsia="仿宋_GB2312" w:cs="仿宋_GB2312"/>
          <w:color w:val="auto"/>
          <w:kern w:val="1"/>
          <w:sz w:val="32"/>
          <w:szCs w:val="32"/>
        </w:rPr>
        <w:t>省建制班合唱获一等奖</w:t>
      </w:r>
      <w:r>
        <w:rPr>
          <w:rFonts w:hint="eastAsia" w:ascii="仿宋_GB2312" w:hAnsi="仿宋_GB2312" w:eastAsia="仿宋_GB2312" w:cs="仿宋_GB2312"/>
          <w:color w:val="auto"/>
          <w:kern w:val="1"/>
          <w:sz w:val="32"/>
          <w:szCs w:val="32"/>
        </w:rPr>
        <w:t>，</w:t>
      </w:r>
      <w:r>
        <w:rPr>
          <w:rFonts w:hint="eastAsia" w:ascii="仿宋_GB2312" w:hAnsi="仿宋_GB2312" w:eastAsia="仿宋_GB2312" w:cs="仿宋_GB2312"/>
          <w:color w:val="auto"/>
          <w:kern w:val="1"/>
          <w:sz w:val="32"/>
          <w:szCs w:val="32"/>
        </w:rPr>
        <w:t>成功</w:t>
      </w:r>
      <w:r>
        <w:rPr>
          <w:rFonts w:hint="eastAsia" w:ascii="仿宋_GB2312" w:hAnsi="仿宋_GB2312" w:eastAsia="仿宋_GB2312" w:cs="仿宋_GB2312"/>
          <w:bCs/>
          <w:color w:val="auto"/>
          <w:sz w:val="32"/>
          <w:szCs w:val="32"/>
        </w:rPr>
        <w:t>承办市运动会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省科创大赛获奖11个，全国赛事获3金1银1铜，获评全国文明校园。</w:t>
      </w:r>
    </w:p>
    <w:p>
      <w:pPr>
        <w:pStyle w:val="2"/>
        <w:ind w:firstLine="640" w:firstLineChars="2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color w:val="auto"/>
          <w:sz w:val="32"/>
          <w:szCs w:val="32"/>
        </w:rPr>
        <w:t>疫情防控</w:t>
      </w:r>
      <w:r>
        <w:rPr>
          <w:rFonts w:hint="eastAsia" w:ascii="仿宋_GB2312" w:hAnsi="仿宋_GB2312" w:eastAsia="仿宋_GB2312" w:cs="仿宋_GB2312"/>
          <w:b/>
          <w:color w:val="auto"/>
          <w:sz w:val="32"/>
          <w:szCs w:val="32"/>
          <w:lang w:val="en-US" w:eastAsia="zh-CN"/>
        </w:rPr>
        <w:t>零失误</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出台文件、编制预案，</w:t>
      </w:r>
      <w:r>
        <w:rPr>
          <w:rFonts w:hint="eastAsia" w:ascii="仿宋_GB2312" w:hAnsi="仿宋_GB2312" w:eastAsia="仿宋_GB2312" w:cs="仿宋_GB2312"/>
          <w:color w:val="auto"/>
          <w:sz w:val="32"/>
          <w:szCs w:val="32"/>
          <w:lang w:eastAsia="zh-CN"/>
        </w:rPr>
        <w:t>我校</w:t>
      </w:r>
      <w:r>
        <w:rPr>
          <w:rFonts w:hint="eastAsia" w:ascii="仿宋_GB2312" w:hAnsi="仿宋_GB2312" w:eastAsia="仿宋_GB2312" w:cs="仿宋_GB2312"/>
          <w:color w:val="auto"/>
          <w:sz w:val="32"/>
          <w:szCs w:val="32"/>
        </w:rPr>
        <w:t>突出“线管、区防、纵联”，抓实“日登记、日巡查、日报告”，</w:t>
      </w:r>
      <w:r>
        <w:rPr>
          <w:rFonts w:hint="eastAsia" w:ascii="仿宋_GB2312" w:hAnsi="仿宋_GB2312" w:eastAsia="仿宋_GB2312" w:cs="仿宋_GB2312"/>
          <w:color w:val="auto"/>
          <w:kern w:val="0"/>
          <w:sz w:val="32"/>
          <w:szCs w:val="32"/>
        </w:rPr>
        <w:t>按照“两案九制”</w:t>
      </w:r>
      <w:r>
        <w:rPr>
          <w:rFonts w:hint="eastAsia" w:ascii="仿宋_GB2312" w:hAnsi="仿宋_GB2312" w:eastAsia="仿宋_GB2312" w:cs="仿宋_GB2312"/>
          <w:color w:val="auto"/>
          <w:sz w:val="32"/>
          <w:szCs w:val="32"/>
        </w:rPr>
        <w:t>做实疫情防控各项工作，</w:t>
      </w:r>
      <w:r>
        <w:rPr>
          <w:rFonts w:hint="eastAsia" w:ascii="仿宋_GB2312" w:hAnsi="仿宋_GB2312" w:eastAsia="仿宋_GB2312" w:cs="仿宋_GB2312"/>
          <w:color w:val="auto"/>
          <w:sz w:val="32"/>
          <w:szCs w:val="32"/>
          <w:lang w:val="en-US" w:eastAsia="zh-CN"/>
        </w:rPr>
        <w:t>370</w:t>
      </w:r>
      <w:r>
        <w:rPr>
          <w:rFonts w:hint="eastAsia" w:ascii="仿宋_GB2312" w:hAnsi="仿宋_GB2312" w:eastAsia="仿宋_GB2312" w:cs="仿宋_GB2312"/>
          <w:color w:val="auto"/>
          <w:sz w:val="32"/>
          <w:szCs w:val="32"/>
        </w:rPr>
        <w:t>名教师核酸筛查，实现全</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近</w:t>
      </w:r>
      <w:r>
        <w:rPr>
          <w:rFonts w:hint="eastAsia" w:ascii="仿宋_GB2312" w:hAnsi="仿宋_GB2312" w:eastAsia="仿宋_GB2312" w:cs="仿宋_GB2312"/>
          <w:color w:val="auto"/>
          <w:sz w:val="32"/>
          <w:szCs w:val="32"/>
          <w:lang w:val="en-US" w:eastAsia="zh-CN"/>
        </w:rPr>
        <w:t>3000多</w:t>
      </w:r>
      <w:r>
        <w:rPr>
          <w:rFonts w:hint="eastAsia" w:ascii="仿宋_GB2312" w:hAnsi="仿宋_GB2312" w:eastAsia="仿宋_GB2312" w:cs="仿宋_GB2312"/>
          <w:color w:val="auto"/>
          <w:sz w:val="32"/>
          <w:szCs w:val="32"/>
        </w:rPr>
        <w:t>师生新冠肺炎零感染、防控零失误。</w:t>
      </w:r>
    </w:p>
    <w:p>
      <w:pPr>
        <w:spacing w:line="538" w:lineRule="exact"/>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b/>
          <w:bCs/>
          <w:color w:val="auto"/>
          <w:sz w:val="32"/>
          <w:szCs w:val="32"/>
        </w:rPr>
        <w:t>教育质量稳进。</w:t>
      </w:r>
      <w:r>
        <w:rPr>
          <w:rFonts w:hint="eastAsia" w:ascii="仿宋_GB2312" w:hAnsi="仿宋_GB2312" w:eastAsia="仿宋_GB2312" w:cs="仿宋_GB2312"/>
          <w:b/>
          <w:color w:val="auto"/>
          <w:sz w:val="32"/>
          <w:szCs w:val="32"/>
        </w:rPr>
        <w:t>高考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我校</w:t>
      </w:r>
      <w:r>
        <w:rPr>
          <w:rFonts w:hint="eastAsia" w:ascii="仿宋_GB2312" w:hAnsi="仿宋_GB2312" w:eastAsia="仿宋_GB2312" w:cs="仿宋_GB2312"/>
          <w:color w:val="auto"/>
          <w:sz w:val="32"/>
          <w:szCs w:val="32"/>
        </w:rPr>
        <w:t>王茜同学裸分664分进入全省文科前20强，荣膺市文科状元，荣录北京大学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李正午同学裸分675分位居市理科第四名。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3" w:firstLineChars="200"/>
        <w:jc w:val="both"/>
        <w:rPr>
          <w:rFonts w:hint="eastAsia" w:ascii="仿宋" w:hAnsi="仿宋" w:eastAsia="仿宋" w:cs="仿宋"/>
          <w:b/>
          <w:i w:val="0"/>
          <w:caps w:val="0"/>
          <w:color w:val="auto"/>
          <w:spacing w:val="0"/>
          <w:kern w:val="0"/>
          <w:sz w:val="32"/>
          <w:szCs w:val="32"/>
          <w:shd w:val="clear" w:fill="FFFFFF"/>
          <w:lang w:val="en-US" w:eastAsia="zh-CN" w:bidi="ar"/>
        </w:rPr>
      </w:pPr>
      <w:r>
        <w:rPr>
          <w:rFonts w:hint="eastAsia" w:ascii="仿宋" w:hAnsi="仿宋" w:eastAsia="仿宋" w:cs="仿宋"/>
          <w:b/>
          <w:i w:val="0"/>
          <w:caps w:val="0"/>
          <w:color w:val="auto"/>
          <w:spacing w:val="0"/>
          <w:kern w:val="0"/>
          <w:sz w:val="32"/>
          <w:szCs w:val="32"/>
          <w:shd w:val="clear" w:fill="FFFFFF"/>
          <w:lang w:val="en-US" w:eastAsia="zh-CN" w:bidi="ar"/>
        </w:rPr>
        <w:t>四、项目支出绩效自评得分情况（92分）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321"/>
        <w:jc w:val="both"/>
        <w:rPr>
          <w:rFonts w:hint="eastAsia" w:ascii="仿宋" w:hAnsi="仿宋" w:eastAsia="仿宋" w:cs="仿宋"/>
          <w:b/>
          <w:i w:val="0"/>
          <w:caps w:val="0"/>
          <w:color w:val="auto"/>
          <w:spacing w:val="0"/>
          <w:kern w:val="0"/>
          <w:sz w:val="32"/>
          <w:szCs w:val="32"/>
          <w:shd w:val="clear" w:fill="FFFFFF"/>
          <w:lang w:val="en-US" w:eastAsia="zh-CN" w:bidi="ar"/>
        </w:rPr>
      </w:pPr>
      <w:r>
        <w:rPr>
          <w:rFonts w:hint="eastAsia" w:ascii="仿宋" w:hAnsi="仿宋" w:eastAsia="仿宋" w:cs="仿宋"/>
          <w:b/>
          <w:i w:val="0"/>
          <w:caps w:val="0"/>
          <w:color w:val="auto"/>
          <w:spacing w:val="0"/>
          <w:kern w:val="0"/>
          <w:sz w:val="32"/>
          <w:szCs w:val="32"/>
          <w:shd w:val="clear" w:fill="FFFFFF"/>
          <w:lang w:val="en-US" w:eastAsia="zh-CN" w:bidi="ar"/>
        </w:rPr>
        <w:t>（一）项目决策（17分）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（1）项目目标4分，南县一中对专项资金的使用设立了明确的目标，且目标细化、量化到了具体的每一项工作，该项指标得4分。（佐证资料：年度工作计划、预算编制计划）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（2）决策过程7分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1、决策依据4分：</w:t>
      </w:r>
      <w:r>
        <w:rPr>
          <w:rFonts w:hint="eastAsia" w:ascii="仿宋" w:hAnsi="仿宋" w:eastAsia="仿宋" w:cs="仿宋"/>
          <w:i w:val="0"/>
          <w:caps w:val="0"/>
          <w:color w:val="auto"/>
          <w:spacing w:val="0"/>
          <w:kern w:val="0"/>
          <w:sz w:val="32"/>
          <w:szCs w:val="32"/>
          <w:shd w:val="clear" w:fill="FFFFFF"/>
          <w:lang w:val="en-US" w:eastAsia="zh-CN" w:bidi="ar"/>
        </w:rPr>
        <w:t>专项资金的使用符合上级文件的规定，制定了2020年度教育工作要点；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2、决策程序3分：</w:t>
      </w:r>
      <w:r>
        <w:rPr>
          <w:rFonts w:hint="eastAsia" w:ascii="仿宋" w:hAnsi="仿宋" w:eastAsia="仿宋" w:cs="仿宋"/>
          <w:i w:val="0"/>
          <w:caps w:val="0"/>
          <w:color w:val="auto"/>
          <w:spacing w:val="0"/>
          <w:kern w:val="0"/>
          <w:sz w:val="32"/>
          <w:szCs w:val="32"/>
          <w:shd w:val="clear" w:fill="FFFFFF"/>
          <w:lang w:val="en-US" w:eastAsia="zh-CN" w:bidi="ar"/>
        </w:rPr>
        <w:t>项目资金的使用符合申报条件，批复及时，该项指标得3分。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（3）资金分配6分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1、分配办法2分：南县一中制定了专项资金管理办法，管理办法中有明确的资金分配办法，资金分配因素全面合理。（佐证资料：2020年度预算编制方案）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2、分配结果方面4分：</w:t>
      </w:r>
      <w:r>
        <w:rPr>
          <w:rFonts w:hint="eastAsia" w:ascii="仿宋" w:hAnsi="仿宋" w:eastAsia="仿宋" w:cs="仿宋"/>
          <w:i w:val="0"/>
          <w:caps w:val="0"/>
          <w:color w:val="auto"/>
          <w:spacing w:val="0"/>
          <w:kern w:val="0"/>
          <w:sz w:val="32"/>
          <w:szCs w:val="32"/>
          <w:shd w:val="clear" w:fill="FFFFFF"/>
          <w:lang w:val="en-US" w:eastAsia="zh-CN" w:bidi="ar"/>
        </w:rPr>
        <w:t>根据年初制定的预算计划，各项工作的开展与资金的使用方面与年初计划及资金分配办法存在一定的出入，但总体上分配公平合理。（佐证资料：2020年度经费使用公开说明）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321"/>
        <w:jc w:val="both"/>
        <w:rPr>
          <w:rFonts w:hint="eastAsia" w:ascii="仿宋" w:hAnsi="仿宋" w:eastAsia="仿宋" w:cs="仿宋"/>
          <w:b/>
          <w:bCs w:val="0"/>
          <w:i w:val="0"/>
          <w:caps w:val="0"/>
          <w:color w:val="auto"/>
          <w:spacing w:val="0"/>
          <w:kern w:val="0"/>
          <w:sz w:val="32"/>
          <w:szCs w:val="32"/>
          <w:shd w:val="clear" w:fill="FFFFFF"/>
          <w:lang w:val="en-US" w:eastAsia="zh-CN" w:bidi="ar"/>
        </w:rPr>
      </w:pPr>
      <w:r>
        <w:rPr>
          <w:rFonts w:hint="eastAsia" w:ascii="仿宋" w:hAnsi="仿宋" w:eastAsia="仿宋" w:cs="仿宋"/>
          <w:b/>
          <w:bCs w:val="0"/>
          <w:i w:val="0"/>
          <w:caps w:val="0"/>
          <w:color w:val="auto"/>
          <w:spacing w:val="0"/>
          <w:kern w:val="0"/>
          <w:sz w:val="32"/>
          <w:szCs w:val="32"/>
          <w:shd w:val="clear" w:fill="FFFFFF"/>
          <w:lang w:val="en-US" w:eastAsia="zh-CN" w:bidi="ar"/>
        </w:rPr>
        <w:t>（二）项目管理（23分）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（1）资金到位5分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1、到位率3分。</w:t>
      </w:r>
      <w:r>
        <w:rPr>
          <w:rFonts w:hint="eastAsia" w:ascii="仿宋" w:hAnsi="仿宋" w:eastAsia="仿宋" w:cs="仿宋"/>
          <w:i w:val="0"/>
          <w:caps w:val="0"/>
          <w:color w:val="auto"/>
          <w:spacing w:val="0"/>
          <w:kern w:val="0"/>
          <w:sz w:val="32"/>
          <w:szCs w:val="32"/>
          <w:shd w:val="clear" w:fill="FFFFFF"/>
          <w:lang w:val="en-US" w:eastAsia="zh-CN" w:bidi="ar"/>
        </w:rPr>
        <w:t>2020年度县财政给南县一中预算专项经费280.3万元，实际到位280.3万元。（县财政预算批复）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2、到位实效2分。</w:t>
      </w:r>
      <w:r>
        <w:rPr>
          <w:rFonts w:hint="eastAsia" w:ascii="仿宋" w:hAnsi="仿宋" w:eastAsia="仿宋" w:cs="仿宋"/>
          <w:i w:val="0"/>
          <w:caps w:val="0"/>
          <w:color w:val="auto"/>
          <w:spacing w:val="0"/>
          <w:kern w:val="0"/>
          <w:sz w:val="32"/>
          <w:szCs w:val="32"/>
          <w:shd w:val="clear" w:fill="FFFFFF"/>
          <w:lang w:val="en-US" w:eastAsia="zh-CN" w:bidi="ar"/>
        </w:rPr>
        <w:t>资金到位及时，没有影响工作的开展。（佐证资料：县财政预算批复）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（2）资金管理9分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1、资金使用6分。</w:t>
      </w:r>
      <w:r>
        <w:rPr>
          <w:rFonts w:hint="eastAsia" w:ascii="仿宋" w:hAnsi="仿宋" w:eastAsia="仿宋" w:cs="仿宋"/>
          <w:i w:val="0"/>
          <w:caps w:val="0"/>
          <w:color w:val="auto"/>
          <w:spacing w:val="0"/>
          <w:kern w:val="0"/>
          <w:sz w:val="32"/>
          <w:szCs w:val="32"/>
          <w:shd w:val="clear" w:fill="FFFFFF"/>
          <w:lang w:val="en-US" w:eastAsia="zh-CN" w:bidi="ar"/>
        </w:rPr>
        <w:t>资金依法依规给付，无截留挤兑挪用情况。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2、财务管理3分：南县一中财务管理制度，坚持一支笔审批制度，费用支出需经手人、证明人、分管领导签字后才能予以报销，会计核算规范。（佐证资料：财务管理制度文件，经费支出凭证）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（3）组织实施9分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1、组织机构1分：</w:t>
      </w:r>
      <w:r>
        <w:rPr>
          <w:rFonts w:hint="eastAsia" w:ascii="仿宋" w:hAnsi="仿宋" w:eastAsia="仿宋" w:cs="仿宋"/>
          <w:i w:val="0"/>
          <w:caps w:val="0"/>
          <w:color w:val="auto"/>
          <w:spacing w:val="0"/>
          <w:kern w:val="0"/>
          <w:sz w:val="32"/>
          <w:szCs w:val="32"/>
          <w:shd w:val="clear" w:fill="FFFFFF"/>
          <w:lang w:val="en-US" w:eastAsia="zh-CN" w:bidi="ar"/>
        </w:rPr>
        <w:t>南县一中成立了专项资金管理领导小组，分工明确。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2、项目实施3分：</w:t>
      </w:r>
      <w:r>
        <w:rPr>
          <w:rFonts w:hint="eastAsia" w:ascii="仿宋" w:hAnsi="仿宋" w:eastAsia="仿宋" w:cs="仿宋"/>
          <w:i w:val="0"/>
          <w:caps w:val="0"/>
          <w:color w:val="auto"/>
          <w:spacing w:val="0"/>
          <w:kern w:val="0"/>
          <w:sz w:val="32"/>
          <w:szCs w:val="32"/>
          <w:shd w:val="clear" w:fill="FFFFFF"/>
          <w:lang w:val="en-US" w:eastAsia="zh-CN" w:bidi="ar"/>
        </w:rPr>
        <w:t>根据专项工作的实际，合理安排各项支出，并在相应的时间内完成工作任务。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3、管理制度5分：</w:t>
      </w:r>
      <w:r>
        <w:rPr>
          <w:rFonts w:hint="eastAsia" w:ascii="仿宋" w:hAnsi="仿宋" w:eastAsia="仿宋" w:cs="仿宋"/>
          <w:i w:val="0"/>
          <w:caps w:val="0"/>
          <w:color w:val="auto"/>
          <w:spacing w:val="0"/>
          <w:kern w:val="0"/>
          <w:sz w:val="32"/>
          <w:szCs w:val="32"/>
          <w:shd w:val="clear" w:fill="FFFFFF"/>
          <w:lang w:val="en-US" w:eastAsia="zh-CN" w:bidi="ar"/>
        </w:rPr>
        <w:t>专项资金管理制度健全，在使用过程严格执行了相关管理制度，但也存在监督不到位的情况。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（三）项目绩效（52分）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（1）项目产出12分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1、产出数量4分：</w:t>
      </w:r>
      <w:r>
        <w:rPr>
          <w:rFonts w:hint="eastAsia" w:ascii="仿宋" w:hAnsi="仿宋" w:eastAsia="仿宋" w:cs="仿宋"/>
          <w:i w:val="0"/>
          <w:caps w:val="0"/>
          <w:color w:val="auto"/>
          <w:spacing w:val="0"/>
          <w:kern w:val="0"/>
          <w:sz w:val="32"/>
          <w:szCs w:val="32"/>
          <w:shd w:val="clear" w:fill="FFFFFF"/>
          <w:lang w:val="en-US" w:eastAsia="zh-CN" w:bidi="ar"/>
        </w:rPr>
        <w:t>根据年初制定的工作计划和预算编制计划，我校开展了各项活动，总体上，完成了工作目标。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2、产出质量4分：</w:t>
      </w:r>
      <w:r>
        <w:rPr>
          <w:rFonts w:hint="eastAsia" w:ascii="仿宋" w:hAnsi="仿宋" w:eastAsia="仿宋" w:cs="仿宋"/>
          <w:i w:val="0"/>
          <w:caps w:val="0"/>
          <w:color w:val="auto"/>
          <w:spacing w:val="0"/>
          <w:kern w:val="0"/>
          <w:sz w:val="32"/>
          <w:szCs w:val="32"/>
          <w:shd w:val="clear" w:fill="FFFFFF"/>
          <w:lang w:val="en-US" w:eastAsia="zh-CN" w:bidi="ar"/>
        </w:rPr>
        <w:t>①活动各项支出明细清晰。②培训举办多期，受众人数达到预期。③活动开展较好。④素质得到提升。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3、产出实效3分。</w:t>
      </w:r>
      <w:r>
        <w:rPr>
          <w:rFonts w:hint="eastAsia" w:ascii="仿宋" w:hAnsi="仿宋" w:eastAsia="仿宋" w:cs="仿宋"/>
          <w:i w:val="0"/>
          <w:caps w:val="0"/>
          <w:color w:val="auto"/>
          <w:spacing w:val="0"/>
          <w:kern w:val="0"/>
          <w:sz w:val="32"/>
          <w:szCs w:val="32"/>
          <w:shd w:val="clear" w:fill="FFFFFF"/>
          <w:lang w:val="en-US" w:eastAsia="zh-CN" w:bidi="ar"/>
        </w:rPr>
        <w:t>每一项项目活动的开展，完成度都较好。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4、产出成本2分。</w:t>
      </w:r>
      <w:r>
        <w:rPr>
          <w:rFonts w:hint="eastAsia" w:ascii="仿宋" w:hAnsi="仿宋" w:eastAsia="仿宋" w:cs="仿宋"/>
          <w:i w:val="0"/>
          <w:caps w:val="0"/>
          <w:color w:val="auto"/>
          <w:spacing w:val="0"/>
          <w:kern w:val="0"/>
          <w:sz w:val="32"/>
          <w:szCs w:val="32"/>
          <w:shd w:val="clear" w:fill="FFFFFF"/>
          <w:lang w:val="en-US" w:eastAsia="zh-CN" w:bidi="ar"/>
        </w:rPr>
        <w:t>2020年专项经费预算资金</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kern w:val="0"/>
          <w:sz w:val="32"/>
          <w:szCs w:val="32"/>
          <w:shd w:val="clear" w:fill="FFFFFF"/>
          <w:lang w:val="en-US" w:eastAsia="zh-CN" w:bidi="ar"/>
        </w:rPr>
        <w:t>万元，到位</w:t>
      </w:r>
      <w:r>
        <w:rPr>
          <w:rFonts w:hint="eastAsia" w:ascii="仿宋" w:hAnsi="仿宋" w:eastAsia="仿宋" w:cs="仿宋"/>
          <w:i w:val="0"/>
          <w:caps w:val="0"/>
          <w:color w:val="auto"/>
          <w:spacing w:val="0"/>
          <w:sz w:val="32"/>
          <w:szCs w:val="32"/>
          <w:shd w:val="clear" w:fill="FFFFFF"/>
          <w:lang w:val="en-US" w:eastAsia="zh-CN"/>
        </w:rPr>
        <w:t>280.3</w:t>
      </w:r>
      <w:r>
        <w:rPr>
          <w:rFonts w:hint="eastAsia" w:ascii="仿宋" w:hAnsi="仿宋" w:eastAsia="仿宋" w:cs="仿宋"/>
          <w:i w:val="0"/>
          <w:caps w:val="0"/>
          <w:color w:val="auto"/>
          <w:spacing w:val="0"/>
          <w:kern w:val="0"/>
          <w:sz w:val="32"/>
          <w:szCs w:val="32"/>
          <w:shd w:val="clear" w:fill="FFFFFF"/>
          <w:lang w:val="en-US" w:eastAsia="zh-CN" w:bidi="ar"/>
        </w:rPr>
        <w:t>万元。（佐证资料：预算批复、支出明细）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（2）项目效果39分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1、经济效益7分：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 w:eastAsia="仿宋_GB2312" w:cs="仿宋"/>
          <w:color w:val="auto"/>
          <w:sz w:val="32"/>
          <w:szCs w:val="32"/>
        </w:rPr>
        <w:t>启动学校</w:t>
      </w:r>
      <w:r>
        <w:rPr>
          <w:rFonts w:hint="eastAsia" w:ascii="仿宋_GB2312" w:hAnsi="仿宋" w:eastAsia="仿宋_GB2312" w:cs="仿宋"/>
          <w:color w:val="auto"/>
          <w:sz w:val="32"/>
          <w:szCs w:val="32"/>
          <w:lang w:eastAsia="zh-CN"/>
        </w:rPr>
        <w:t>办公楼教学楼屋面防漏维修</w:t>
      </w:r>
      <w:r>
        <w:rPr>
          <w:rFonts w:hint="eastAsia" w:ascii="仿宋_GB2312" w:hAnsi="仿宋" w:eastAsia="仿宋_GB2312" w:cs="仿宋"/>
          <w:color w:val="auto"/>
          <w:sz w:val="32"/>
          <w:szCs w:val="32"/>
        </w:rPr>
        <w:t>项目，维修改造面积</w:t>
      </w:r>
      <w:r>
        <w:rPr>
          <w:rFonts w:hint="eastAsia" w:ascii="仿宋_GB2312" w:hAnsi="仿宋" w:eastAsia="仿宋_GB2312" w:cs="仿宋"/>
          <w:color w:val="auto"/>
          <w:sz w:val="32"/>
          <w:szCs w:val="32"/>
          <w:lang w:val="en-US" w:eastAsia="zh-CN"/>
        </w:rPr>
        <w:t>4562</w:t>
      </w:r>
      <w:r>
        <w:rPr>
          <w:rFonts w:hint="eastAsia" w:ascii="仿宋_GB2312" w:hAnsi="仿宋" w:eastAsia="仿宋_GB2312" w:cs="仿宋"/>
          <w:color w:val="auto"/>
          <w:sz w:val="32"/>
          <w:szCs w:val="32"/>
        </w:rPr>
        <w:t>平方米</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color w:val="auto"/>
          <w:sz w:val="32"/>
          <w:szCs w:val="32"/>
          <w:lang w:eastAsia="zh-CN"/>
        </w:rPr>
        <w:t>学校停车位改造，增加停车位</w:t>
      </w:r>
      <w:r>
        <w:rPr>
          <w:rFonts w:hint="eastAsia" w:ascii="仿宋_GB2312" w:hAnsi="仿宋_GB2312" w:eastAsia="仿宋_GB2312" w:cs="仿宋_GB2312"/>
          <w:color w:val="auto"/>
          <w:sz w:val="32"/>
          <w:szCs w:val="32"/>
          <w:lang w:val="en-US" w:eastAsia="zh-CN"/>
        </w:rPr>
        <w:t>50余位</w:t>
      </w:r>
      <w:r>
        <w:rPr>
          <w:rFonts w:hint="eastAsia" w:ascii="仿宋_GB2312" w:hAnsi="仿宋_GB2312" w:eastAsia="仿宋_GB2312" w:cs="仿宋_GB2312"/>
          <w:color w:val="auto"/>
          <w:sz w:val="32"/>
          <w:szCs w:val="32"/>
        </w:rPr>
        <w:t>。</w:t>
      </w:r>
      <w:r>
        <w:rPr>
          <w:rFonts w:hint="eastAsia" w:ascii="宋体" w:hAnsi="宋体"/>
          <w:color w:val="auto"/>
          <w:sz w:val="28"/>
          <w:szCs w:val="28"/>
        </w:rPr>
        <w:t>学校按照国家预算法编制预算、决算，按照国家规定上缴预算收入，安排预算支出，量入为出、收支平衡，并接受上级有关部门的监督。项目资金严格按照规定用途使用，并按要求绩效评价。单位结余结转资金按财政要求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2、社会效益8分：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rPr>
        <w:t>遴选并组建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优秀教师孵化基地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个名校长工作室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lang w:bidi="ar"/>
        </w:rPr>
        <w:t>个名师工作室</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名县级以上名师（骨干、特级）的示范引导广泛辐射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党员教师进社区服务</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疫情捐款116万元</w:t>
      </w:r>
      <w:r>
        <w:rPr>
          <w:rFonts w:hint="eastAsia" w:ascii="仿宋_GB2312" w:hAnsi="仿宋_GB2312" w:eastAsia="仿宋_GB2312" w:cs="仿宋_GB2312"/>
          <w:snapToGrid w:val="0"/>
          <w:color w:val="auto"/>
          <w:kern w:val="0"/>
          <w:sz w:val="32"/>
          <w:szCs w:val="32"/>
          <w:lang w:val="zh-CN"/>
        </w:rPr>
        <w:t>。</w:t>
      </w:r>
      <w:r>
        <w:rPr>
          <w:rFonts w:hint="eastAsia" w:ascii="仿宋_GB2312" w:hAnsi="仿宋_GB2312" w:eastAsia="仿宋_GB2312" w:cs="仿宋_GB2312"/>
          <w:bCs/>
          <w:color w:val="auto"/>
          <w:sz w:val="32"/>
          <w:szCs w:val="32"/>
        </w:rPr>
        <w:t>信息化创新应用持续推进，承办</w:t>
      </w:r>
      <w:r>
        <w:rPr>
          <w:rFonts w:hint="eastAsia" w:ascii="仿宋_GB2312" w:eastAsia="仿宋_GB2312"/>
          <w:color w:val="auto"/>
          <w:sz w:val="32"/>
          <w:szCs w:val="32"/>
        </w:rPr>
        <w:t>市课题结题现场会</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开展“晒课</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sz w:val="32"/>
          <w:szCs w:val="32"/>
        </w:rPr>
        <w:t>信息化与课堂教学深度融合”等活动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资助各级各类贫困学子</w:t>
      </w:r>
      <w:r>
        <w:rPr>
          <w:rFonts w:hint="eastAsia" w:ascii="仿宋_GB2312" w:hAnsi="仿宋_GB2312" w:eastAsia="仿宋_GB2312" w:cs="仿宋_GB2312"/>
          <w:color w:val="auto"/>
          <w:sz w:val="32"/>
          <w:szCs w:val="32"/>
          <w:lang w:val="en-US" w:eastAsia="zh-CN"/>
        </w:rPr>
        <w:t>1384</w:t>
      </w:r>
      <w:r>
        <w:rPr>
          <w:rFonts w:hint="eastAsia" w:ascii="仿宋_GB2312" w:hAnsi="仿宋_GB2312" w:eastAsia="仿宋_GB2312" w:cs="仿宋_GB2312"/>
          <w:color w:val="auto"/>
          <w:sz w:val="32"/>
          <w:szCs w:val="32"/>
        </w:rPr>
        <w:t>人次，发放资助金</w:t>
      </w:r>
      <w:r>
        <w:rPr>
          <w:rFonts w:hint="eastAsia" w:ascii="仿宋_GB2312" w:hAnsi="仿宋_GB2312" w:eastAsia="仿宋_GB2312" w:cs="仿宋_GB2312"/>
          <w:color w:val="auto"/>
          <w:sz w:val="32"/>
          <w:szCs w:val="32"/>
          <w:lang w:val="en-US" w:eastAsia="zh-CN"/>
        </w:rPr>
        <w:t>100多</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300余</w:t>
      </w:r>
      <w:r>
        <w:rPr>
          <w:rFonts w:hint="eastAsia" w:ascii="仿宋_GB2312" w:hAnsi="仿宋_GB2312" w:eastAsia="仿宋_GB2312" w:cs="仿宋_GB2312"/>
          <w:color w:val="auto"/>
          <w:sz w:val="32"/>
          <w:szCs w:val="32"/>
        </w:rPr>
        <w:t>名建档立卡户子女应助尽助、无一人失学辍学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校园文化、德育、阅读、体艺、劳动和科创等活动多样开展，</w:t>
      </w:r>
      <w:r>
        <w:rPr>
          <w:rFonts w:hint="eastAsia" w:ascii="仿宋_GB2312" w:hAnsi="仿宋_GB2312" w:eastAsia="仿宋_GB2312" w:cs="仿宋_GB2312"/>
          <w:color w:val="auto"/>
          <w:kern w:val="1"/>
          <w:sz w:val="32"/>
          <w:szCs w:val="32"/>
        </w:rPr>
        <w:t>省建制班合唱获一等奖</w:t>
      </w:r>
      <w:r>
        <w:rPr>
          <w:rFonts w:hint="eastAsia" w:ascii="仿宋_GB2312" w:hAnsi="仿宋_GB2312" w:eastAsia="仿宋_GB2312" w:cs="仿宋_GB2312"/>
          <w:color w:val="auto"/>
          <w:kern w:val="1"/>
          <w:sz w:val="32"/>
          <w:szCs w:val="32"/>
        </w:rPr>
        <w:t>，</w:t>
      </w:r>
      <w:r>
        <w:rPr>
          <w:rFonts w:hint="eastAsia" w:ascii="仿宋_GB2312" w:hAnsi="仿宋_GB2312" w:eastAsia="仿宋_GB2312" w:cs="仿宋_GB2312"/>
          <w:color w:val="auto"/>
          <w:kern w:val="1"/>
          <w:sz w:val="32"/>
          <w:szCs w:val="32"/>
        </w:rPr>
        <w:t>成功</w:t>
      </w:r>
      <w:r>
        <w:rPr>
          <w:rFonts w:hint="eastAsia" w:ascii="仿宋_GB2312" w:hAnsi="仿宋_GB2312" w:eastAsia="仿宋_GB2312" w:cs="仿宋_GB2312"/>
          <w:bCs/>
          <w:color w:val="auto"/>
          <w:sz w:val="32"/>
          <w:szCs w:val="32"/>
        </w:rPr>
        <w:t>承办市运动会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省科创大赛获奖11个，全国赛事获3金1银1铜，获评全国文明校园。</w:t>
      </w:r>
      <w:r>
        <w:rPr>
          <w:rFonts w:hint="eastAsia" w:ascii="仿宋_GB2312" w:hAnsi="仿宋_GB2312" w:eastAsia="仿宋_GB2312" w:cs="仿宋_GB2312"/>
          <w:color w:val="auto"/>
          <w:sz w:val="32"/>
          <w:szCs w:val="32"/>
        </w:rPr>
        <w:t>出台文件、编制预案，</w:t>
      </w:r>
      <w:r>
        <w:rPr>
          <w:rFonts w:hint="eastAsia" w:ascii="仿宋_GB2312" w:hAnsi="仿宋_GB2312" w:eastAsia="仿宋_GB2312" w:cs="仿宋_GB2312"/>
          <w:color w:val="auto"/>
          <w:sz w:val="32"/>
          <w:szCs w:val="32"/>
          <w:lang w:eastAsia="zh-CN"/>
        </w:rPr>
        <w:t>我校</w:t>
      </w:r>
      <w:r>
        <w:rPr>
          <w:rFonts w:hint="eastAsia" w:ascii="仿宋_GB2312" w:hAnsi="仿宋_GB2312" w:eastAsia="仿宋_GB2312" w:cs="仿宋_GB2312"/>
          <w:color w:val="auto"/>
          <w:sz w:val="32"/>
          <w:szCs w:val="32"/>
        </w:rPr>
        <w:t>突出“线管、区防、纵联”，抓实“日登记、日巡查、日报告”，</w:t>
      </w:r>
      <w:r>
        <w:rPr>
          <w:rFonts w:hint="eastAsia" w:ascii="仿宋_GB2312" w:hAnsi="仿宋_GB2312" w:eastAsia="仿宋_GB2312" w:cs="仿宋_GB2312"/>
          <w:color w:val="auto"/>
          <w:kern w:val="0"/>
          <w:sz w:val="32"/>
          <w:szCs w:val="32"/>
        </w:rPr>
        <w:t>按照“两案九制”</w:t>
      </w:r>
      <w:r>
        <w:rPr>
          <w:rFonts w:hint="eastAsia" w:ascii="仿宋_GB2312" w:hAnsi="仿宋_GB2312" w:eastAsia="仿宋_GB2312" w:cs="仿宋_GB2312"/>
          <w:color w:val="auto"/>
          <w:sz w:val="32"/>
          <w:szCs w:val="32"/>
        </w:rPr>
        <w:t>做实疫情防控各项工作，</w:t>
      </w:r>
      <w:r>
        <w:rPr>
          <w:rFonts w:hint="eastAsia" w:ascii="仿宋_GB2312" w:hAnsi="仿宋_GB2312" w:eastAsia="仿宋_GB2312" w:cs="仿宋_GB2312"/>
          <w:color w:val="auto"/>
          <w:sz w:val="32"/>
          <w:szCs w:val="32"/>
          <w:lang w:val="en-US" w:eastAsia="zh-CN"/>
        </w:rPr>
        <w:t>370</w:t>
      </w:r>
      <w:r>
        <w:rPr>
          <w:rFonts w:hint="eastAsia" w:ascii="仿宋_GB2312" w:hAnsi="仿宋_GB2312" w:eastAsia="仿宋_GB2312" w:cs="仿宋_GB2312"/>
          <w:color w:val="auto"/>
          <w:sz w:val="32"/>
          <w:szCs w:val="32"/>
        </w:rPr>
        <w:t>名教师核酸筛查，实现全</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近</w:t>
      </w:r>
      <w:r>
        <w:rPr>
          <w:rFonts w:hint="eastAsia" w:ascii="仿宋_GB2312" w:hAnsi="仿宋_GB2312" w:eastAsia="仿宋_GB2312" w:cs="仿宋_GB2312"/>
          <w:color w:val="auto"/>
          <w:sz w:val="32"/>
          <w:szCs w:val="32"/>
          <w:lang w:val="en-US" w:eastAsia="zh-CN"/>
        </w:rPr>
        <w:t>3000多</w:t>
      </w:r>
      <w:r>
        <w:rPr>
          <w:rFonts w:hint="eastAsia" w:ascii="仿宋_GB2312" w:hAnsi="仿宋_GB2312" w:eastAsia="仿宋_GB2312" w:cs="仿宋_GB2312"/>
          <w:color w:val="auto"/>
          <w:sz w:val="32"/>
          <w:szCs w:val="32"/>
        </w:rPr>
        <w:t>师生新冠肺炎零感染、防控零失误。</w:t>
      </w:r>
      <w:r>
        <w:rPr>
          <w:rFonts w:hint="eastAsia" w:ascii="仿宋_GB2312" w:hAnsi="仿宋_GB2312" w:eastAsia="仿宋_GB2312" w:cs="仿宋_GB2312"/>
          <w:b/>
          <w:color w:val="auto"/>
          <w:sz w:val="32"/>
          <w:szCs w:val="32"/>
        </w:rPr>
        <w:t>高考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我校</w:t>
      </w:r>
      <w:r>
        <w:rPr>
          <w:rFonts w:hint="eastAsia" w:ascii="仿宋_GB2312" w:hAnsi="仿宋_GB2312" w:eastAsia="仿宋_GB2312" w:cs="仿宋_GB2312"/>
          <w:color w:val="auto"/>
          <w:sz w:val="32"/>
          <w:szCs w:val="32"/>
        </w:rPr>
        <w:t>王茜同学裸分664分进入全省文科前20强，荣膺市文科状元，荣录北京大学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李正午同学裸分675分位居市理科第四名。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3、环境效益8分：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lang w:val="en-US" w:eastAsia="zh-CN"/>
        </w:rPr>
        <w:t>环境保护和垃圾分类知识宣传</w:t>
      </w:r>
      <w:r>
        <w:rPr>
          <w:rFonts w:hint="eastAsia" w:ascii="仿宋" w:hAnsi="仿宋" w:eastAsia="仿宋" w:cs="仿宋"/>
          <w:color w:val="auto"/>
          <w:sz w:val="32"/>
          <w:szCs w:val="32"/>
          <w:lang w:eastAsia="zh-CN"/>
        </w:rPr>
        <w:t>，倡导</w:t>
      </w:r>
      <w:r>
        <w:rPr>
          <w:rFonts w:hint="eastAsia" w:ascii="仿宋" w:hAnsi="仿宋" w:eastAsia="仿宋" w:cs="仿宋"/>
          <w:color w:val="auto"/>
          <w:sz w:val="32"/>
          <w:szCs w:val="32"/>
          <w:lang w:val="en-US" w:eastAsia="zh-CN"/>
        </w:rPr>
        <w:t>教师、学生</w:t>
      </w:r>
      <w:r>
        <w:rPr>
          <w:rFonts w:hint="eastAsia" w:ascii="仿宋" w:hAnsi="仿宋" w:eastAsia="仿宋" w:cs="仿宋"/>
          <w:color w:val="auto"/>
          <w:sz w:val="32"/>
          <w:szCs w:val="32"/>
          <w:lang w:eastAsia="zh-CN"/>
        </w:rPr>
        <w:t>养成低碳、节能减排的科学生活方式；注重绿色环保、生态种养、要金山银山，更要青山绿水。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4、可持续影响8分：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lang w:val="en-US" w:eastAsia="zh-CN"/>
        </w:rPr>
        <w:t>一系列教育工作的开展</w:t>
      </w:r>
      <w:r>
        <w:rPr>
          <w:rFonts w:hint="eastAsia" w:ascii="仿宋" w:hAnsi="仿宋" w:eastAsia="仿宋" w:cs="仿宋"/>
          <w:color w:val="auto"/>
          <w:sz w:val="32"/>
          <w:szCs w:val="32"/>
          <w:lang w:eastAsia="zh-CN"/>
        </w:rPr>
        <w:t>，将会不断提升</w:t>
      </w:r>
      <w:r>
        <w:rPr>
          <w:rFonts w:hint="eastAsia" w:ascii="仿宋" w:hAnsi="仿宋" w:eastAsia="仿宋" w:cs="仿宋"/>
          <w:color w:val="auto"/>
          <w:sz w:val="32"/>
          <w:szCs w:val="32"/>
          <w:lang w:val="en-US" w:eastAsia="zh-CN"/>
        </w:rPr>
        <w:t>一中学生</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文化</w:t>
      </w:r>
      <w:r>
        <w:rPr>
          <w:rFonts w:hint="eastAsia" w:ascii="仿宋" w:hAnsi="仿宋" w:eastAsia="仿宋" w:cs="仿宋"/>
          <w:color w:val="auto"/>
          <w:sz w:val="32"/>
          <w:szCs w:val="32"/>
          <w:lang w:eastAsia="zh-CN"/>
        </w:rPr>
        <w:t>素养，积极推动科技创新，从而为</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lang w:eastAsia="zh-CN"/>
        </w:rPr>
        <w:t>经济发展提供</w:t>
      </w:r>
      <w:r>
        <w:rPr>
          <w:rFonts w:hint="eastAsia" w:ascii="仿宋" w:hAnsi="仿宋" w:eastAsia="仿宋" w:cs="仿宋"/>
          <w:color w:val="auto"/>
          <w:sz w:val="32"/>
          <w:szCs w:val="32"/>
          <w:lang w:val="en-US" w:eastAsia="zh-CN"/>
        </w:rPr>
        <w:t>智力支持</w:t>
      </w:r>
      <w:r>
        <w:rPr>
          <w:rFonts w:hint="eastAsia" w:ascii="仿宋" w:hAnsi="仿宋" w:eastAsia="仿宋" w:cs="仿宋"/>
          <w:color w:val="auto"/>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5、服务对象满意度8分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通过对公众问卷调查，对教学工作（含教学规章制度的制定、工作方式、工作态度等）满意。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五、项目存在的问题和改进措施。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一）存在问题：</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是教师队伍管理亟待加强。少数教师法纪观念、师德表现、工作态度和敬业精神与基本要求有差距。</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教育改革难度较大。如教师非教学任务过多、学生课业负担重；新高考下硬件、师资、课程改革难；资源配置不均，教师工作量不均衡等问题。</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学校安全隐患仍然较多，特别是安全管控压力较大。</w:t>
      </w:r>
    </w:p>
    <w:p>
      <w:pPr>
        <w:spacing w:line="56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（二）改进措施：</w:t>
      </w:r>
      <w:r>
        <w:rPr>
          <w:rFonts w:hint="eastAsia" w:ascii="仿宋_GB2312" w:hAnsi="仿宋_GB2312" w:eastAsia="仿宋_GB2312" w:cs="仿宋_GB2312"/>
          <w:color w:val="auto"/>
          <w:sz w:val="32"/>
          <w:szCs w:val="32"/>
        </w:rPr>
        <w:t>全面加强党的建设，强学习、讲政治、纠“四风”，创建</w:t>
      </w:r>
      <w:r>
        <w:rPr>
          <w:rFonts w:hint="eastAsia" w:ascii="仿宋_GB2312" w:hAnsi="仿宋_GB2312" w:eastAsia="仿宋_GB2312" w:cs="仿宋_GB2312"/>
          <w:color w:val="auto"/>
          <w:sz w:val="32"/>
          <w:szCs w:val="32"/>
          <w:lang w:val="en-US" w:eastAsia="zh-CN"/>
        </w:rPr>
        <w:t>全国文明校园</w:t>
      </w:r>
      <w:r>
        <w:rPr>
          <w:rFonts w:hint="eastAsia" w:ascii="仿宋_GB2312" w:hAnsi="仿宋_GB2312" w:eastAsia="仿宋_GB2312" w:cs="仿宋_GB2312"/>
          <w:color w:val="auto"/>
          <w:sz w:val="32"/>
          <w:szCs w:val="32"/>
        </w:rPr>
        <w:t>示范区，建设稳固的教育阵地；构建五育并举培养体系，抓德育、提智育、强体艺、扬劳育、重心育，培育合格的时代新人；进一步强化教师管理，增培训实效、建评价体系、改督导机制，打造能打敢胜的队伍；维护校园安全稳定，加快教育高质量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六、下一步改进工作的意见和建议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（二）加强项目绩效管理，制定指向明确、具体细化和合理可行的总体绩效目标、年度绩效目标和绩效管理责任。提高财政资金使用效益。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jc w:val="right"/>
        <w:rPr>
          <w:rFonts w:hint="default"/>
          <w:color w:val="auto"/>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南县第一中学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jc w:val="right"/>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2021年3月11日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jc w:val="both"/>
        <w:rPr>
          <w:rFonts w:hint="eastAsia" w:ascii="仿宋" w:hAnsi="仿宋" w:eastAsia="仿宋" w:cs="仿宋"/>
          <w:i w:val="0"/>
          <w:caps w:val="0"/>
          <w:color w:val="auto"/>
          <w:spacing w:val="0"/>
          <w:kern w:val="0"/>
          <w:sz w:val="32"/>
          <w:szCs w:val="32"/>
          <w:shd w:val="clear" w:fill="FFFFFF"/>
          <w:lang w:val="en-US" w:eastAsia="zh-CN" w:bidi="ar"/>
        </w:rPr>
      </w:pPr>
    </w:p>
    <w:p>
      <w:pPr>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60114"/>
    <w:multiLevelType w:val="singleLevel"/>
    <w:tmpl w:val="091601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F13E5"/>
    <w:rsid w:val="03830688"/>
    <w:rsid w:val="04AC4D57"/>
    <w:rsid w:val="061F13E5"/>
    <w:rsid w:val="0A7C6465"/>
    <w:rsid w:val="0CEF70D9"/>
    <w:rsid w:val="161017CD"/>
    <w:rsid w:val="1CC307E1"/>
    <w:rsid w:val="1FF8627A"/>
    <w:rsid w:val="215D670C"/>
    <w:rsid w:val="23AF6799"/>
    <w:rsid w:val="23F209E9"/>
    <w:rsid w:val="37E51B1D"/>
    <w:rsid w:val="400561AC"/>
    <w:rsid w:val="432747B3"/>
    <w:rsid w:val="44C95B3D"/>
    <w:rsid w:val="50711A66"/>
    <w:rsid w:val="50897D19"/>
    <w:rsid w:val="5441534F"/>
    <w:rsid w:val="5B386514"/>
    <w:rsid w:val="5FEE363F"/>
    <w:rsid w:val="608C5780"/>
    <w:rsid w:val="6A97196A"/>
    <w:rsid w:val="6D853952"/>
    <w:rsid w:val="73686779"/>
    <w:rsid w:val="782E1FD2"/>
    <w:rsid w:val="7BDD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2021-03-08T00:39:00Z</dcterms:created>
  <dc:creator>睿睿</dc:creator>
  <cp:lastModifiedBy>Yu</cp:lastModifiedBy>
  <dcterms:modified xsi:type="dcterms:W3CDTF">2021-03-29T02:20:43Z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3F3BEE7C40F34728A42005C699A8F44E</vt:lpwstr>
  </property>
</Properties>
</file>