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/>
        <w:jc w:val="center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南县教育局（本级）</w:t>
      </w:r>
    </w:p>
    <w:p>
      <w:pPr>
        <w:spacing w:line="600" w:lineRule="exact"/>
        <w:ind w:firstLine="88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202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年项目支出绩效自评指标计分表</w:t>
      </w:r>
    </w:p>
    <w:p>
      <w:pPr>
        <w:spacing w:line="400" w:lineRule="exact"/>
        <w:ind w:firstLine="88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64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rPr>
          <w:rFonts w:hint="eastAsia" w:ascii="楷体_GB2312" w:eastAsia="楷体_GB2312"/>
          <w:color w:val="000000"/>
          <w:sz w:val="32"/>
          <w:szCs w:val="32"/>
        </w:rPr>
      </w:pPr>
    </w:p>
    <w:p>
      <w:pPr>
        <w:topLinePunct/>
        <w:spacing w:line="56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hYjdjYmE2YzI5ZTUzZjgzZTgyZTNjMzczZWQwZTMifQ=="/>
  </w:docVars>
  <w:rsids>
    <w:rsidRoot w:val="00CB31FE"/>
    <w:rsid w:val="00670E51"/>
    <w:rsid w:val="00BE467A"/>
    <w:rsid w:val="00CB31FE"/>
    <w:rsid w:val="01235112"/>
    <w:rsid w:val="08916BC3"/>
    <w:rsid w:val="0B640DE0"/>
    <w:rsid w:val="10A177AA"/>
    <w:rsid w:val="1E7F6FD4"/>
    <w:rsid w:val="1F535C9C"/>
    <w:rsid w:val="36EB1AB5"/>
    <w:rsid w:val="45D90F9C"/>
    <w:rsid w:val="5AED5C84"/>
    <w:rsid w:val="5D4A038A"/>
    <w:rsid w:val="62F76289"/>
    <w:rsid w:val="64AB7A5B"/>
    <w:rsid w:val="69964316"/>
    <w:rsid w:val="6FFA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60" w:lineRule="exact"/>
      <w:jc w:val="center"/>
      <w:outlineLvl w:val="0"/>
    </w:pPr>
    <w:rPr>
      <w:rFonts w:ascii="Calibri" w:hAnsi="Calibri" w:eastAsia="方正小标宋_GBK" w:cs="Calibri"/>
      <w:bCs/>
      <w:kern w:val="44"/>
      <w:sz w:val="44"/>
      <w:szCs w:val="44"/>
    </w:rPr>
  </w:style>
  <w:style w:type="paragraph" w:styleId="3">
    <w:name w:val="heading 3"/>
    <w:basedOn w:val="1"/>
    <w:next w:val="1"/>
    <w:link w:val="7"/>
    <w:unhideWhenUsed/>
    <w:qFormat/>
    <w:uiPriority w:val="9"/>
    <w:pPr>
      <w:keepNext/>
      <w:keepLines/>
      <w:spacing w:before="260" w:after="260" w:line="560" w:lineRule="exact"/>
      <w:ind w:firstLine="200" w:firstLineChars="200"/>
      <w:outlineLvl w:val="2"/>
    </w:pPr>
    <w:rPr>
      <w:rFonts w:ascii="Calibri" w:hAnsi="Calibri" w:eastAsia="楷体" w:cs="Calibri"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ascii="Calibri" w:hAnsi="Calibri" w:eastAsia="方正小标宋_GBK" w:cs="Calibri"/>
      <w:bCs/>
      <w:kern w:val="44"/>
      <w:sz w:val="44"/>
      <w:szCs w:val="44"/>
    </w:rPr>
  </w:style>
  <w:style w:type="character" w:customStyle="1" w:styleId="7">
    <w:name w:val="标题 3 字符"/>
    <w:basedOn w:val="5"/>
    <w:link w:val="3"/>
    <w:qFormat/>
    <w:uiPriority w:val="9"/>
    <w:rPr>
      <w:rFonts w:ascii="Calibri" w:hAnsi="Calibri" w:eastAsia="楷体" w:cs="Calibr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1417</Words>
  <Characters>1442</Characters>
  <Lines>48</Lines>
  <Paragraphs>13</Paragraphs>
  <TotalTime>9</TotalTime>
  <ScaleCrop>false</ScaleCrop>
  <LinksUpToDate>false</LinksUpToDate>
  <CharactersWithSpaces>1457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2021-03-03T06:49:00Z</dcterms:created>
  <dc:creator>Administrator</dc:creator>
  <cp:lastModifiedBy>彭博</cp:lastModifiedBy>
  <dcterms:modified xsi:type="dcterms:W3CDTF">2023-03-15T02:35:23Z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6F65E5754ADC40CBB81D726AF549E313</vt:lpwstr>
  </property>
</Properties>
</file>