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4E561">
      <w:pPr>
        <w:pStyle w:val="5"/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附件3</w:t>
      </w:r>
    </w:p>
    <w:p w14:paraId="18D98F8F">
      <w:pPr>
        <w:pStyle w:val="3"/>
        <w:bidi w:val="0"/>
        <w:rPr>
          <w:rFonts w:hint="eastAsia"/>
        </w:rPr>
      </w:pPr>
    </w:p>
    <w:p w14:paraId="685928A5">
      <w:pPr>
        <w:pStyle w:val="3"/>
        <w:bidi w:val="0"/>
        <w:rPr>
          <w:rFonts w:hint="eastAsia"/>
        </w:rPr>
      </w:pPr>
      <w:bookmarkStart w:id="0" w:name="_GoBack"/>
      <w:r>
        <w:rPr>
          <w:rFonts w:hint="eastAsia"/>
        </w:rPr>
        <w:t>佐证资料清单</w:t>
      </w:r>
    </w:p>
    <w:bookmarkEnd w:id="0"/>
    <w:p w14:paraId="69DE5440"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</w:p>
    <w:p w14:paraId="209ED66D">
      <w:pPr>
        <w:pStyle w:val="4"/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1、</w:t>
      </w:r>
      <w:r>
        <w:rPr>
          <w:rFonts w:hint="eastAsia" w:ascii="仿宋" w:hAnsi="仿宋" w:eastAsia="仿宋" w:cs="仿宋"/>
        </w:rPr>
        <w:t>企业营业执照；</w:t>
      </w:r>
    </w:p>
    <w:p w14:paraId="78E99948">
      <w:pPr>
        <w:pStyle w:val="4"/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2、</w:t>
      </w:r>
      <w:r>
        <w:rPr>
          <w:rFonts w:hint="eastAsia" w:ascii="仿宋" w:hAnsi="仿宋" w:eastAsia="仿宋" w:cs="仿宋"/>
        </w:rPr>
        <w:t>法人代表身份证；</w:t>
      </w:r>
    </w:p>
    <w:p w14:paraId="59FB2FE6">
      <w:pPr>
        <w:pStyle w:val="4"/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3、</w:t>
      </w:r>
      <w:r>
        <w:rPr>
          <w:rFonts w:hint="eastAsia" w:ascii="仿宋" w:hAnsi="仿宋" w:eastAsia="仿宋" w:cs="仿宋"/>
        </w:rPr>
        <w:t>信用凭证；</w:t>
      </w:r>
    </w:p>
    <w:p w14:paraId="31E3DAD3">
      <w:pPr>
        <w:pStyle w:val="4"/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4、废旧家电处理方式（资质或者合作协议等）；</w:t>
      </w:r>
    </w:p>
    <w:p w14:paraId="03D3ED68">
      <w:pPr>
        <w:pStyle w:val="4"/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5、银行开户许可证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7B92E112"/>
    <w:sectPr>
      <w:pgSz w:w="11906" w:h="16838"/>
      <w:pgMar w:top="2098" w:right="1531" w:bottom="1984" w:left="1531" w:header="851" w:footer="1247" w:gutter="0"/>
      <w:pgNumType w:fmt="decimal"/>
      <w:cols w:space="720" w:num="1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6653579F"/>
    <w:rsid w:val="6653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overflowPunct w:val="0"/>
      <w:spacing w:before="0" w:beforeAutospacing="0" w:after="0" w:afterAutospacing="0" w:line="600" w:lineRule="exact"/>
      <w:ind w:firstLine="0" w:firstLineChars="0"/>
      <w:jc w:val="center"/>
      <w:outlineLvl w:val="1"/>
    </w:pPr>
    <w:rPr>
      <w:rFonts w:hint="eastAsia" w:ascii="方正小标宋简体" w:hAnsi="方正小标宋简体" w:eastAsia="方正小标宋简体" w:cs="方正小标宋简体"/>
      <w:kern w:val="0"/>
      <w:sz w:val="44"/>
      <w:szCs w:val="44"/>
      <w:lang w:val="en-US" w:eastAsia="zh-CN" w:bidi="ar"/>
    </w:rPr>
  </w:style>
  <w:style w:type="paragraph" w:styleId="4">
    <w:name w:val="heading 3"/>
    <w:next w:val="1"/>
    <w:qFormat/>
    <w:uiPriority w:val="0"/>
    <w:pPr>
      <w:widowControl w:val="0"/>
      <w:overflowPunct w:val="0"/>
      <w:spacing w:before="0" w:beforeAutospacing="0" w:after="0" w:afterAutospacing="0" w:line="600" w:lineRule="exact"/>
      <w:ind w:firstLine="880" w:firstLineChars="200"/>
      <w:jc w:val="both"/>
      <w:outlineLvl w:val="2"/>
    </w:pPr>
    <w:rPr>
      <w:rFonts w:hint="eastAsia" w:ascii="Times New Roman" w:hAnsi="Times New Roman" w:eastAsia="方正楷体简体" w:cs="方正楷体简体"/>
      <w:kern w:val="0"/>
      <w:sz w:val="32"/>
      <w:szCs w:val="32"/>
      <w:lang w:val="en-US" w:eastAsia="zh-CN" w:bidi="ar"/>
    </w:rPr>
  </w:style>
  <w:style w:type="paragraph" w:styleId="5">
    <w:name w:val="heading 4"/>
    <w:next w:val="1"/>
    <w:unhideWhenUsed/>
    <w:qFormat/>
    <w:uiPriority w:val="0"/>
    <w:pPr>
      <w:keepNext w:val="0"/>
      <w:keepLines w:val="0"/>
      <w:widowControl w:val="0"/>
      <w:overflowPunct w:val="0"/>
      <w:spacing w:beforeLines="0" w:beforeAutospacing="0" w:afterLines="0" w:afterAutospacing="0" w:line="600" w:lineRule="exact"/>
      <w:ind w:firstLine="880" w:firstLineChars="200"/>
      <w:jc w:val="both"/>
      <w:outlineLvl w:val="3"/>
    </w:pPr>
    <w:rPr>
      <w:rFonts w:ascii="Times New Roman" w:hAnsi="Times New Roman" w:eastAsia="黑体" w:cs="黑体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2024-09-05T07:27:00Z</dcterms:created>
  <dc:creator>信息中心李蓉</dc:creator>
  <cp:lastModifiedBy>信息中心李蓉</cp:lastModifiedBy>
  <dcterms:modified xsi:type="dcterms:W3CDTF">2024-09-05T07:27:51Z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D80AF7B0A63840EDA112FB7919DEE948_11</vt:lpwstr>
  </property>
</Properties>
</file>