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1AF93">
      <w:pPr>
        <w:rPr>
          <w:rFonts w:hint="eastAsia"/>
          <w:lang w:val="en-US" w:eastAsia="zh-CN"/>
        </w:rPr>
      </w:pPr>
      <w:bookmarkStart w:id="0" w:name="_GoBack"/>
      <w:bookmarkEnd w:id="0"/>
    </w:p>
    <w:p w14:paraId="5FC855E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auto"/>
          <w:sz w:val="44"/>
          <w:szCs w:val="36"/>
          <w:lang w:val="en-US" w:eastAsia="zh-CN"/>
        </w:rPr>
      </w:pPr>
      <w:r>
        <w:rPr>
          <w:rFonts w:hint="eastAsia" w:ascii="Times New Roman" w:hAnsi="Times New Roman" w:eastAsia="方正小标宋简体" w:cs="Times New Roman"/>
          <w:color w:val="auto"/>
          <w:sz w:val="44"/>
          <w:szCs w:val="36"/>
          <w:lang w:val="en-US" w:eastAsia="zh-CN"/>
        </w:rPr>
        <w:t>2026年武圣宫镇村级基本公共卫生服务</w:t>
      </w:r>
    </w:p>
    <w:p w14:paraId="3BEFF5F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auto"/>
          <w:sz w:val="44"/>
          <w:szCs w:val="36"/>
          <w:lang w:val="en-US" w:eastAsia="zh-CN"/>
        </w:rPr>
      </w:pPr>
      <w:r>
        <w:rPr>
          <w:rFonts w:hint="eastAsia" w:ascii="Times New Roman" w:hAnsi="Times New Roman" w:eastAsia="方正小标宋简体" w:cs="Times New Roman"/>
          <w:color w:val="auto"/>
          <w:sz w:val="44"/>
          <w:szCs w:val="36"/>
          <w:lang w:val="en-US" w:eastAsia="zh-CN"/>
        </w:rPr>
        <w:t>项目资金分配方案</w:t>
      </w:r>
    </w:p>
    <w:p w14:paraId="0B33817D">
      <w:pPr>
        <w:pStyle w:val="2"/>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p>
    <w:p w14:paraId="796469EB">
      <w:pPr>
        <w:pStyle w:val="2"/>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为全面落实2026年基本公共卫生服务项目，根据《南县卫生健康局南县财政局关于印发〈2024年南县基本公共卫生服务项目资金分配方案〉的通知》（南卫发〔2024〕21号）文件精神，特制定本方案。</w:t>
      </w:r>
    </w:p>
    <w:p w14:paraId="046CDF60">
      <w:pPr>
        <w:pStyle w:val="2"/>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一、项目资金补助范围及对象</w:t>
      </w:r>
    </w:p>
    <w:p w14:paraId="4BC886DA">
      <w:pPr>
        <w:pStyle w:val="2"/>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（一）补助范围</w:t>
      </w:r>
    </w:p>
    <w:p w14:paraId="23C0CF13">
      <w:pPr>
        <w:pStyle w:val="2"/>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12类基本公共卫生服务项目，主要包括城乡居民健康档案管理、健康教育、预防接种、0-6岁儿童健康管理、孕产妇健康管理、老年人健康管理、高血压、2型糖尿病患者健康管理、严重精神障碍患者管理、传染病及突发公共卫生事件报告和处理、卫生监督协管、中医药健康管理服务、结核病患者健康管理服务。</w:t>
      </w:r>
    </w:p>
    <w:p w14:paraId="26668CED">
      <w:pPr>
        <w:pStyle w:val="2"/>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（二）补助对象</w:t>
      </w:r>
    </w:p>
    <w:p w14:paraId="6547B2A6">
      <w:pPr>
        <w:pStyle w:val="2"/>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主要对提供基本公共卫生服务的乡镇卫生院、村卫生室等相关医疗卫生单位进行补助。</w:t>
      </w:r>
    </w:p>
    <w:p w14:paraId="022AD2A2">
      <w:pPr>
        <w:pStyle w:val="2"/>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二、项目资金分配原则</w:t>
      </w:r>
    </w:p>
    <w:p w14:paraId="3E962E91">
      <w:pPr>
        <w:pStyle w:val="2"/>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1.基本公共卫生服务项目资金采取“先预拨、后结算”的方式，按照服务规范实施项目的40%左右的工作任务和相应的项目经费安排至村卫生室。</w:t>
      </w:r>
    </w:p>
    <w:p w14:paraId="0BACD505">
      <w:pPr>
        <w:pStyle w:val="2"/>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2.资金绩效分配按照人口数量、绩效考核、有效工作量占比15%、30%、55%的比例核算。</w:t>
      </w:r>
    </w:p>
    <w:p w14:paraId="44C42028">
      <w:pPr>
        <w:pStyle w:val="2"/>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3.实行绩效奖罚制度。对考核前三名的单位给予2000-5000元经费奖励，后三名给予1-3千元的经费扣罚。</w:t>
      </w:r>
    </w:p>
    <w:p w14:paraId="447566CF">
      <w:pPr>
        <w:pStyle w:val="2"/>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4.对在省、市、县督导考核过程中发现存在老年人、高血压、糖尿病等重点人群健康服务弄虚作假的卫生室，经核实后给予每例2000-5000元经费扣罚。</w:t>
      </w:r>
    </w:p>
    <w:p w14:paraId="57C48A92">
      <w:pPr>
        <w:pStyle w:val="2"/>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三、经费使用和管理</w:t>
      </w:r>
    </w:p>
    <w:p w14:paraId="2F510FB7">
      <w:pPr>
        <w:pStyle w:val="2"/>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（一）加强资金监管，实行专款专用。</w:t>
      </w:r>
      <w:r>
        <w:rPr>
          <w:rFonts w:hint="eastAsia" w:ascii="方正仿宋_GB2312" w:hAnsi="方正仿宋_GB2312" w:eastAsia="方正仿宋_GB2312" w:cs="方正仿宋_GB2312"/>
          <w:color w:val="auto"/>
          <w:sz w:val="32"/>
          <w:szCs w:val="32"/>
          <w:highlight w:val="none"/>
          <w:lang w:val="en-US" w:eastAsia="zh-CN"/>
        </w:rPr>
        <w:t>补助资金须专项用于基层医疗卫生机构规定的基本公共卫生服务项目范围内的各项服务。在通过绩效考核后，所获得的基本公共卫生服务补助经费，应纳入正常业务收入范畴，并严格按照规定进行使用和分配。</w:t>
      </w:r>
    </w:p>
    <w:p w14:paraId="21A8D653">
      <w:pPr>
        <w:pStyle w:val="2"/>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楷体" w:hAnsi="楷体" w:eastAsia="楷体" w:cs="楷体"/>
          <w:color w:val="auto"/>
          <w:sz w:val="32"/>
          <w:szCs w:val="32"/>
          <w:highlight w:val="none"/>
          <w:lang w:val="en-US" w:eastAsia="zh-CN"/>
        </w:rPr>
        <w:t>（二）设立专项资金账户，严格执行财务规定。</w:t>
      </w:r>
      <w:r>
        <w:rPr>
          <w:rFonts w:hint="eastAsia" w:ascii="方正仿宋_GB2312" w:hAnsi="方正仿宋_GB2312" w:eastAsia="方正仿宋_GB2312" w:cs="方正仿宋_GB2312"/>
          <w:color w:val="auto"/>
          <w:sz w:val="32"/>
          <w:szCs w:val="32"/>
          <w:highlight w:val="none"/>
          <w:lang w:val="en-US" w:eastAsia="zh-CN"/>
        </w:rPr>
        <w:t>切实加强对基本公共卫生服务项目资金的监管力度，确保资金使用的规范性和有效性。卫生院需严格按照财务和会计制度要求，对项目资金实行专项财务管理和会计核算，确保每一笔资金都用到实处。</w:t>
      </w:r>
    </w:p>
    <w:p w14:paraId="2503763D">
      <w:pPr>
        <w:pStyle w:val="2"/>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楷体" w:hAnsi="楷体" w:eastAsia="楷体" w:cs="楷体"/>
          <w:color w:val="auto"/>
          <w:sz w:val="32"/>
          <w:szCs w:val="32"/>
          <w:highlight w:val="none"/>
          <w:lang w:val="en-US" w:eastAsia="zh-CN"/>
        </w:rPr>
        <w:t>（三）强化资金监管力度，保障资金安全使用。</w:t>
      </w:r>
      <w:r>
        <w:rPr>
          <w:rFonts w:hint="eastAsia" w:ascii="方正仿宋_GB2312" w:hAnsi="方正仿宋_GB2312" w:eastAsia="方正仿宋_GB2312" w:cs="方正仿宋_GB2312"/>
          <w:color w:val="auto"/>
          <w:sz w:val="32"/>
          <w:szCs w:val="32"/>
          <w:highlight w:val="none"/>
          <w:lang w:val="en-US" w:eastAsia="zh-CN"/>
        </w:rPr>
        <w:t>严格禁止将基本公共卫生服务补助资金用于基层医疗机构的基础设施建设，设备配备以及非公共卫生服务项目的培训和基本药物财政补助等其他支出。</w:t>
      </w:r>
    </w:p>
    <w:p w14:paraId="45D031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color w:val="auto"/>
          <w:sz w:val="32"/>
          <w:szCs w:val="32"/>
          <w:highlight w:val="none"/>
          <w:lang w:val="en-US" w:eastAsia="zh-CN"/>
        </w:rPr>
      </w:pPr>
    </w:p>
    <w:sectPr>
      <w:headerReference r:id="rId3" w:type="default"/>
      <w:footerReference r:id="rId4" w:type="default"/>
      <w:pgSz w:w="11906" w:h="16838"/>
      <w:pgMar w:top="2098" w:right="1474" w:bottom="1984" w:left="1587"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Blue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Blues"/>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Blues">
    <w:panose1 w:val="00000500000000000000"/>
    <w:charset w:val="00"/>
    <w:family w:val="auto"/>
    <w:pitch w:val="default"/>
    <w:sig w:usb0="00000003" w:usb1="00000000" w:usb2="00000000" w:usb3="00000000" w:csb0="0000001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042A6">
    <w:pPr>
      <w:spacing w:line="1" w:lineRule="atLeas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8129E">
    <w:pPr>
      <w:spacing w:line="1" w:lineRule="atLea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TrueTypeFonts/>
  <w:saveSubsetFonts/>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34525"/>
    <w:rsid w:val="00230F25"/>
    <w:rsid w:val="004E6E8B"/>
    <w:rsid w:val="00AF6E1F"/>
    <w:rsid w:val="00BA2AA3"/>
    <w:rsid w:val="01016086"/>
    <w:rsid w:val="011A439C"/>
    <w:rsid w:val="01507663"/>
    <w:rsid w:val="0181622C"/>
    <w:rsid w:val="01D316D2"/>
    <w:rsid w:val="01FD6209"/>
    <w:rsid w:val="0224362A"/>
    <w:rsid w:val="02396AA5"/>
    <w:rsid w:val="02C901EB"/>
    <w:rsid w:val="02D6349B"/>
    <w:rsid w:val="02E731F1"/>
    <w:rsid w:val="03707AB9"/>
    <w:rsid w:val="03DF6E33"/>
    <w:rsid w:val="03F9132D"/>
    <w:rsid w:val="03FC0108"/>
    <w:rsid w:val="04023B1F"/>
    <w:rsid w:val="045E6757"/>
    <w:rsid w:val="0460706A"/>
    <w:rsid w:val="04C77928"/>
    <w:rsid w:val="04E40631"/>
    <w:rsid w:val="050F50B4"/>
    <w:rsid w:val="05535B6A"/>
    <w:rsid w:val="057B486A"/>
    <w:rsid w:val="062416C0"/>
    <w:rsid w:val="064F71E5"/>
    <w:rsid w:val="06570891"/>
    <w:rsid w:val="066D5BEA"/>
    <w:rsid w:val="0795537C"/>
    <w:rsid w:val="07AC1564"/>
    <w:rsid w:val="07CD3649"/>
    <w:rsid w:val="07E40537"/>
    <w:rsid w:val="07E745D9"/>
    <w:rsid w:val="07EB69BF"/>
    <w:rsid w:val="082D6EA9"/>
    <w:rsid w:val="08540D82"/>
    <w:rsid w:val="086A34B3"/>
    <w:rsid w:val="08776792"/>
    <w:rsid w:val="088F0BD2"/>
    <w:rsid w:val="08944D20"/>
    <w:rsid w:val="089B76B2"/>
    <w:rsid w:val="08F600EA"/>
    <w:rsid w:val="09351A45"/>
    <w:rsid w:val="09477EF6"/>
    <w:rsid w:val="097B68F1"/>
    <w:rsid w:val="0A2A3347"/>
    <w:rsid w:val="0A7315F2"/>
    <w:rsid w:val="0A793960"/>
    <w:rsid w:val="0AF417D0"/>
    <w:rsid w:val="0B381790"/>
    <w:rsid w:val="0B5659C6"/>
    <w:rsid w:val="0B8B4E08"/>
    <w:rsid w:val="0BE13255"/>
    <w:rsid w:val="0C8931C9"/>
    <w:rsid w:val="0C963724"/>
    <w:rsid w:val="0C983785"/>
    <w:rsid w:val="0CB63681"/>
    <w:rsid w:val="0CC51876"/>
    <w:rsid w:val="0CD0133D"/>
    <w:rsid w:val="0CF52C17"/>
    <w:rsid w:val="0D524463"/>
    <w:rsid w:val="0D6470E6"/>
    <w:rsid w:val="0D8406C7"/>
    <w:rsid w:val="0D9561E6"/>
    <w:rsid w:val="0DDA35C4"/>
    <w:rsid w:val="0E2F31A3"/>
    <w:rsid w:val="0EAC52CE"/>
    <w:rsid w:val="0EC93561"/>
    <w:rsid w:val="0ECF3CA3"/>
    <w:rsid w:val="0EDA4AE2"/>
    <w:rsid w:val="0EEC4F2D"/>
    <w:rsid w:val="0FB37DA8"/>
    <w:rsid w:val="0FB54D04"/>
    <w:rsid w:val="0FE67985"/>
    <w:rsid w:val="0FF1582F"/>
    <w:rsid w:val="0FF26D20"/>
    <w:rsid w:val="10046A46"/>
    <w:rsid w:val="102F425A"/>
    <w:rsid w:val="1058436E"/>
    <w:rsid w:val="107D01B2"/>
    <w:rsid w:val="107E4642"/>
    <w:rsid w:val="10882B5F"/>
    <w:rsid w:val="109D7966"/>
    <w:rsid w:val="10C22B9A"/>
    <w:rsid w:val="11355ED8"/>
    <w:rsid w:val="1179177E"/>
    <w:rsid w:val="11A54BAA"/>
    <w:rsid w:val="120F62AF"/>
    <w:rsid w:val="123E7DBC"/>
    <w:rsid w:val="125E320E"/>
    <w:rsid w:val="127922C1"/>
    <w:rsid w:val="128F6569"/>
    <w:rsid w:val="12A74A6C"/>
    <w:rsid w:val="12E432EC"/>
    <w:rsid w:val="130C4392"/>
    <w:rsid w:val="132A26A2"/>
    <w:rsid w:val="136666D9"/>
    <w:rsid w:val="13CE5AEB"/>
    <w:rsid w:val="145F04CC"/>
    <w:rsid w:val="14771341"/>
    <w:rsid w:val="14900FF3"/>
    <w:rsid w:val="14C82B57"/>
    <w:rsid w:val="152436E6"/>
    <w:rsid w:val="1576430D"/>
    <w:rsid w:val="15EC60E1"/>
    <w:rsid w:val="15F2042B"/>
    <w:rsid w:val="16663CB4"/>
    <w:rsid w:val="166D4313"/>
    <w:rsid w:val="16B64C38"/>
    <w:rsid w:val="16CC352B"/>
    <w:rsid w:val="16DC4B52"/>
    <w:rsid w:val="16DE5DAC"/>
    <w:rsid w:val="16DF7FB4"/>
    <w:rsid w:val="170624BB"/>
    <w:rsid w:val="172A4B55"/>
    <w:rsid w:val="17424372"/>
    <w:rsid w:val="174E35E1"/>
    <w:rsid w:val="17537E76"/>
    <w:rsid w:val="1754382C"/>
    <w:rsid w:val="1781182C"/>
    <w:rsid w:val="1795462A"/>
    <w:rsid w:val="17A83E66"/>
    <w:rsid w:val="17B67EBA"/>
    <w:rsid w:val="17BE0C50"/>
    <w:rsid w:val="17CA0813"/>
    <w:rsid w:val="17E94C4D"/>
    <w:rsid w:val="181A1551"/>
    <w:rsid w:val="182B5272"/>
    <w:rsid w:val="18452419"/>
    <w:rsid w:val="184C5F8A"/>
    <w:rsid w:val="187B7F11"/>
    <w:rsid w:val="18BE247B"/>
    <w:rsid w:val="18C6601C"/>
    <w:rsid w:val="18DC6EE3"/>
    <w:rsid w:val="191D6C34"/>
    <w:rsid w:val="1920215B"/>
    <w:rsid w:val="195355A1"/>
    <w:rsid w:val="19900D88"/>
    <w:rsid w:val="19D979AE"/>
    <w:rsid w:val="19EC2DA5"/>
    <w:rsid w:val="19F159D7"/>
    <w:rsid w:val="1A015A5C"/>
    <w:rsid w:val="1A0D7DE7"/>
    <w:rsid w:val="1A204BC7"/>
    <w:rsid w:val="1A457210"/>
    <w:rsid w:val="1A47703C"/>
    <w:rsid w:val="1A743D8D"/>
    <w:rsid w:val="1A825BBC"/>
    <w:rsid w:val="1A8F0C59"/>
    <w:rsid w:val="1A9F7068"/>
    <w:rsid w:val="1AE12EFA"/>
    <w:rsid w:val="1AFB74CB"/>
    <w:rsid w:val="1B467475"/>
    <w:rsid w:val="1B6D4A02"/>
    <w:rsid w:val="1BFD07D5"/>
    <w:rsid w:val="1C0E2D75"/>
    <w:rsid w:val="1C195252"/>
    <w:rsid w:val="1C2C4513"/>
    <w:rsid w:val="1C4F3716"/>
    <w:rsid w:val="1C637F7C"/>
    <w:rsid w:val="1C6A0FB7"/>
    <w:rsid w:val="1C9F7EFE"/>
    <w:rsid w:val="1CA05637"/>
    <w:rsid w:val="1CBA4CFD"/>
    <w:rsid w:val="1CE35A2F"/>
    <w:rsid w:val="1D266E08"/>
    <w:rsid w:val="1D3B759B"/>
    <w:rsid w:val="1D4209B0"/>
    <w:rsid w:val="1D57749A"/>
    <w:rsid w:val="1D9647A7"/>
    <w:rsid w:val="1DB45D52"/>
    <w:rsid w:val="1DC33C9B"/>
    <w:rsid w:val="1E761259"/>
    <w:rsid w:val="1EB61380"/>
    <w:rsid w:val="1EF67C5A"/>
    <w:rsid w:val="1F037EF9"/>
    <w:rsid w:val="1F136359"/>
    <w:rsid w:val="1F464F01"/>
    <w:rsid w:val="1F7208FC"/>
    <w:rsid w:val="1FEF5CAF"/>
    <w:rsid w:val="1FF3054C"/>
    <w:rsid w:val="20033BDB"/>
    <w:rsid w:val="20045BB1"/>
    <w:rsid w:val="20115C86"/>
    <w:rsid w:val="202D38AB"/>
    <w:rsid w:val="203725AB"/>
    <w:rsid w:val="20517652"/>
    <w:rsid w:val="208E4144"/>
    <w:rsid w:val="218A1738"/>
    <w:rsid w:val="21B21579"/>
    <w:rsid w:val="21C67B7A"/>
    <w:rsid w:val="21D50F22"/>
    <w:rsid w:val="21EE1E30"/>
    <w:rsid w:val="22321C1C"/>
    <w:rsid w:val="223C616B"/>
    <w:rsid w:val="22433650"/>
    <w:rsid w:val="224963D8"/>
    <w:rsid w:val="225D6F7C"/>
    <w:rsid w:val="22640199"/>
    <w:rsid w:val="22D62B4D"/>
    <w:rsid w:val="23232F51"/>
    <w:rsid w:val="24015CC8"/>
    <w:rsid w:val="24734B38"/>
    <w:rsid w:val="24851105"/>
    <w:rsid w:val="249F015B"/>
    <w:rsid w:val="24F0731D"/>
    <w:rsid w:val="252220C5"/>
    <w:rsid w:val="25453255"/>
    <w:rsid w:val="254F5D62"/>
    <w:rsid w:val="25691C4A"/>
    <w:rsid w:val="25E4678D"/>
    <w:rsid w:val="25FF1BBD"/>
    <w:rsid w:val="260B15B5"/>
    <w:rsid w:val="26745D46"/>
    <w:rsid w:val="267C2057"/>
    <w:rsid w:val="26BF211A"/>
    <w:rsid w:val="26CA7C03"/>
    <w:rsid w:val="26DC7874"/>
    <w:rsid w:val="26DF1444"/>
    <w:rsid w:val="2711683E"/>
    <w:rsid w:val="271A7CDA"/>
    <w:rsid w:val="2724133F"/>
    <w:rsid w:val="2729330D"/>
    <w:rsid w:val="273A2507"/>
    <w:rsid w:val="274C373F"/>
    <w:rsid w:val="27741D74"/>
    <w:rsid w:val="277C19D8"/>
    <w:rsid w:val="27D54622"/>
    <w:rsid w:val="282A2404"/>
    <w:rsid w:val="28701819"/>
    <w:rsid w:val="28746558"/>
    <w:rsid w:val="2884734D"/>
    <w:rsid w:val="288C490E"/>
    <w:rsid w:val="28C83779"/>
    <w:rsid w:val="291E3805"/>
    <w:rsid w:val="295810E3"/>
    <w:rsid w:val="295D7A06"/>
    <w:rsid w:val="297A29E6"/>
    <w:rsid w:val="29A36465"/>
    <w:rsid w:val="29AB26A5"/>
    <w:rsid w:val="29CB58F0"/>
    <w:rsid w:val="29F97707"/>
    <w:rsid w:val="2A0F00DC"/>
    <w:rsid w:val="2A281CA1"/>
    <w:rsid w:val="2A633370"/>
    <w:rsid w:val="2A730813"/>
    <w:rsid w:val="2AA64C1C"/>
    <w:rsid w:val="2AA67663"/>
    <w:rsid w:val="2AA76F0E"/>
    <w:rsid w:val="2ACE3E7E"/>
    <w:rsid w:val="2AE3727F"/>
    <w:rsid w:val="2AE8672A"/>
    <w:rsid w:val="2B275DB5"/>
    <w:rsid w:val="2B46338D"/>
    <w:rsid w:val="2B485264"/>
    <w:rsid w:val="2B692558"/>
    <w:rsid w:val="2B7005B0"/>
    <w:rsid w:val="2BE840B5"/>
    <w:rsid w:val="2C92725E"/>
    <w:rsid w:val="2CC258FA"/>
    <w:rsid w:val="2CD33A2F"/>
    <w:rsid w:val="2D1576A9"/>
    <w:rsid w:val="2D1A6862"/>
    <w:rsid w:val="2D3020C4"/>
    <w:rsid w:val="2D354826"/>
    <w:rsid w:val="2D4210FF"/>
    <w:rsid w:val="2D7B44BD"/>
    <w:rsid w:val="2D812F48"/>
    <w:rsid w:val="2D8D4DF4"/>
    <w:rsid w:val="2D8F7C62"/>
    <w:rsid w:val="2E134971"/>
    <w:rsid w:val="2E363896"/>
    <w:rsid w:val="2E7C33B9"/>
    <w:rsid w:val="2ED137C5"/>
    <w:rsid w:val="2F196E07"/>
    <w:rsid w:val="2F241C7A"/>
    <w:rsid w:val="2F57478F"/>
    <w:rsid w:val="2FA81C32"/>
    <w:rsid w:val="2FE81CA4"/>
    <w:rsid w:val="3064180B"/>
    <w:rsid w:val="30871A9C"/>
    <w:rsid w:val="30F26407"/>
    <w:rsid w:val="31050552"/>
    <w:rsid w:val="3152520E"/>
    <w:rsid w:val="31767AEB"/>
    <w:rsid w:val="31A155BE"/>
    <w:rsid w:val="31E32114"/>
    <w:rsid w:val="32050D6F"/>
    <w:rsid w:val="32275392"/>
    <w:rsid w:val="323C7C6C"/>
    <w:rsid w:val="327E3E6A"/>
    <w:rsid w:val="328B4DA1"/>
    <w:rsid w:val="32C40C5F"/>
    <w:rsid w:val="32CF2313"/>
    <w:rsid w:val="331E6170"/>
    <w:rsid w:val="334D3EDF"/>
    <w:rsid w:val="338825EC"/>
    <w:rsid w:val="33F655E3"/>
    <w:rsid w:val="33FD7217"/>
    <w:rsid w:val="341D0A91"/>
    <w:rsid w:val="343C4850"/>
    <w:rsid w:val="34581EF1"/>
    <w:rsid w:val="347D5D36"/>
    <w:rsid w:val="34D36628"/>
    <w:rsid w:val="34F13B8D"/>
    <w:rsid w:val="34F32864"/>
    <w:rsid w:val="35500D14"/>
    <w:rsid w:val="35601089"/>
    <w:rsid w:val="3597613A"/>
    <w:rsid w:val="35B3655F"/>
    <w:rsid w:val="35C95961"/>
    <w:rsid w:val="35DE1872"/>
    <w:rsid w:val="35E04534"/>
    <w:rsid w:val="35FC2420"/>
    <w:rsid w:val="36310357"/>
    <w:rsid w:val="363F00E9"/>
    <w:rsid w:val="36525428"/>
    <w:rsid w:val="36590FF0"/>
    <w:rsid w:val="369E54B1"/>
    <w:rsid w:val="36B22CC3"/>
    <w:rsid w:val="36B26CED"/>
    <w:rsid w:val="36C02722"/>
    <w:rsid w:val="36C67D8D"/>
    <w:rsid w:val="36CC0E28"/>
    <w:rsid w:val="36D05906"/>
    <w:rsid w:val="36E54CCC"/>
    <w:rsid w:val="36EC28CD"/>
    <w:rsid w:val="372C114B"/>
    <w:rsid w:val="3745143A"/>
    <w:rsid w:val="37662C0F"/>
    <w:rsid w:val="37853130"/>
    <w:rsid w:val="379876F3"/>
    <w:rsid w:val="37A03452"/>
    <w:rsid w:val="37C12F80"/>
    <w:rsid w:val="38233602"/>
    <w:rsid w:val="3829183C"/>
    <w:rsid w:val="38464A3B"/>
    <w:rsid w:val="384D37D2"/>
    <w:rsid w:val="385A04EE"/>
    <w:rsid w:val="38777419"/>
    <w:rsid w:val="387C76A2"/>
    <w:rsid w:val="38C008B8"/>
    <w:rsid w:val="38E142D3"/>
    <w:rsid w:val="391E01EC"/>
    <w:rsid w:val="393E0677"/>
    <w:rsid w:val="3949505A"/>
    <w:rsid w:val="3985350F"/>
    <w:rsid w:val="399447A8"/>
    <w:rsid w:val="399613E3"/>
    <w:rsid w:val="39A81DBC"/>
    <w:rsid w:val="39B433E4"/>
    <w:rsid w:val="39B5288B"/>
    <w:rsid w:val="39CE3E38"/>
    <w:rsid w:val="39E8290C"/>
    <w:rsid w:val="39F72A08"/>
    <w:rsid w:val="3A404115"/>
    <w:rsid w:val="3A4C4DDC"/>
    <w:rsid w:val="3A5A3EE8"/>
    <w:rsid w:val="3A66357D"/>
    <w:rsid w:val="3A961426"/>
    <w:rsid w:val="3ACD25CB"/>
    <w:rsid w:val="3ACF6CB8"/>
    <w:rsid w:val="3ADE040A"/>
    <w:rsid w:val="3AED7418"/>
    <w:rsid w:val="3B111C96"/>
    <w:rsid w:val="3B5E5652"/>
    <w:rsid w:val="3B795AB6"/>
    <w:rsid w:val="3BA119B6"/>
    <w:rsid w:val="3BC54F72"/>
    <w:rsid w:val="3BCA0C2E"/>
    <w:rsid w:val="3C2040A6"/>
    <w:rsid w:val="3C286A4C"/>
    <w:rsid w:val="3C9C30DD"/>
    <w:rsid w:val="3CED6C29"/>
    <w:rsid w:val="3D1337D4"/>
    <w:rsid w:val="3DA427B2"/>
    <w:rsid w:val="3DC21170"/>
    <w:rsid w:val="3DDA620D"/>
    <w:rsid w:val="3E0A4674"/>
    <w:rsid w:val="3E117CCE"/>
    <w:rsid w:val="3E1B16B4"/>
    <w:rsid w:val="3E5B0336"/>
    <w:rsid w:val="3EBF4FD9"/>
    <w:rsid w:val="3F006B5D"/>
    <w:rsid w:val="3F26435C"/>
    <w:rsid w:val="3F4C14EF"/>
    <w:rsid w:val="3F7DEB78"/>
    <w:rsid w:val="3F7F57D0"/>
    <w:rsid w:val="3FC007B0"/>
    <w:rsid w:val="3FC03C8B"/>
    <w:rsid w:val="3FE248F0"/>
    <w:rsid w:val="3FE5755F"/>
    <w:rsid w:val="4020312F"/>
    <w:rsid w:val="40771913"/>
    <w:rsid w:val="40C83A65"/>
    <w:rsid w:val="40FB0D01"/>
    <w:rsid w:val="410A13B1"/>
    <w:rsid w:val="410F644F"/>
    <w:rsid w:val="41235D83"/>
    <w:rsid w:val="41263EBA"/>
    <w:rsid w:val="412C09BD"/>
    <w:rsid w:val="413F23E8"/>
    <w:rsid w:val="41BB7889"/>
    <w:rsid w:val="41D14104"/>
    <w:rsid w:val="41DD0C5D"/>
    <w:rsid w:val="42515ADD"/>
    <w:rsid w:val="425C3613"/>
    <w:rsid w:val="427D1127"/>
    <w:rsid w:val="4283748D"/>
    <w:rsid w:val="42BF0B46"/>
    <w:rsid w:val="43010993"/>
    <w:rsid w:val="43226E33"/>
    <w:rsid w:val="43477C89"/>
    <w:rsid w:val="435D5DE2"/>
    <w:rsid w:val="442C3285"/>
    <w:rsid w:val="4438708B"/>
    <w:rsid w:val="444C7152"/>
    <w:rsid w:val="446B3DF0"/>
    <w:rsid w:val="44735383"/>
    <w:rsid w:val="44C62174"/>
    <w:rsid w:val="44DF1BA0"/>
    <w:rsid w:val="44E927E9"/>
    <w:rsid w:val="44FF787F"/>
    <w:rsid w:val="45406924"/>
    <w:rsid w:val="455E096C"/>
    <w:rsid w:val="458003F6"/>
    <w:rsid w:val="45A01966"/>
    <w:rsid w:val="45A45CFA"/>
    <w:rsid w:val="45AE64DC"/>
    <w:rsid w:val="45BD662F"/>
    <w:rsid w:val="45CD69D2"/>
    <w:rsid w:val="46040D75"/>
    <w:rsid w:val="461434BD"/>
    <w:rsid w:val="46345D58"/>
    <w:rsid w:val="463D1840"/>
    <w:rsid w:val="46790259"/>
    <w:rsid w:val="468E6E57"/>
    <w:rsid w:val="46A11575"/>
    <w:rsid w:val="46B1095D"/>
    <w:rsid w:val="46B65C58"/>
    <w:rsid w:val="46D639BB"/>
    <w:rsid w:val="46E06121"/>
    <w:rsid w:val="46F23FA7"/>
    <w:rsid w:val="4764072C"/>
    <w:rsid w:val="47835C63"/>
    <w:rsid w:val="47847058"/>
    <w:rsid w:val="47E5059D"/>
    <w:rsid w:val="48327732"/>
    <w:rsid w:val="485B6FE3"/>
    <w:rsid w:val="485F4B2B"/>
    <w:rsid w:val="48677A27"/>
    <w:rsid w:val="489F66B7"/>
    <w:rsid w:val="48A03020"/>
    <w:rsid w:val="48A34424"/>
    <w:rsid w:val="48B534BC"/>
    <w:rsid w:val="48C4649B"/>
    <w:rsid w:val="48D06355"/>
    <w:rsid w:val="48F97069"/>
    <w:rsid w:val="49044BDB"/>
    <w:rsid w:val="490A5096"/>
    <w:rsid w:val="490D031F"/>
    <w:rsid w:val="49105CA0"/>
    <w:rsid w:val="4930703B"/>
    <w:rsid w:val="49564149"/>
    <w:rsid w:val="495F24A7"/>
    <w:rsid w:val="49925B33"/>
    <w:rsid w:val="49A10C56"/>
    <w:rsid w:val="49C04F03"/>
    <w:rsid w:val="49FF04B4"/>
    <w:rsid w:val="4A0B3C8E"/>
    <w:rsid w:val="4A193D7F"/>
    <w:rsid w:val="4A3D1B15"/>
    <w:rsid w:val="4AAC0C83"/>
    <w:rsid w:val="4AC41647"/>
    <w:rsid w:val="4AC910D1"/>
    <w:rsid w:val="4AFD2917"/>
    <w:rsid w:val="4BB823C8"/>
    <w:rsid w:val="4BC15012"/>
    <w:rsid w:val="4BD13E26"/>
    <w:rsid w:val="4BD15409"/>
    <w:rsid w:val="4BE00D88"/>
    <w:rsid w:val="4BFE5D12"/>
    <w:rsid w:val="4C8E65F5"/>
    <w:rsid w:val="4CA1784E"/>
    <w:rsid w:val="4CDE3BA4"/>
    <w:rsid w:val="4CE1714D"/>
    <w:rsid w:val="4CE72FC1"/>
    <w:rsid w:val="4D263FB6"/>
    <w:rsid w:val="4D3A1CC8"/>
    <w:rsid w:val="4D4F0EA5"/>
    <w:rsid w:val="4D514997"/>
    <w:rsid w:val="4DCC2EC9"/>
    <w:rsid w:val="4DD73F60"/>
    <w:rsid w:val="4DEA5E80"/>
    <w:rsid w:val="4EF8785B"/>
    <w:rsid w:val="4F0143AB"/>
    <w:rsid w:val="4F1F6E48"/>
    <w:rsid w:val="4F4C1097"/>
    <w:rsid w:val="4F580136"/>
    <w:rsid w:val="4F905CD4"/>
    <w:rsid w:val="4FE52ABE"/>
    <w:rsid w:val="50042959"/>
    <w:rsid w:val="506F2CBA"/>
    <w:rsid w:val="507D27AC"/>
    <w:rsid w:val="50C27E78"/>
    <w:rsid w:val="50E05761"/>
    <w:rsid w:val="51021C53"/>
    <w:rsid w:val="5116753A"/>
    <w:rsid w:val="51D05178"/>
    <w:rsid w:val="51DB51E2"/>
    <w:rsid w:val="520B649F"/>
    <w:rsid w:val="523C572D"/>
    <w:rsid w:val="529F7C3C"/>
    <w:rsid w:val="52D3348B"/>
    <w:rsid w:val="52E14FB7"/>
    <w:rsid w:val="52F91523"/>
    <w:rsid w:val="52FC4A76"/>
    <w:rsid w:val="53024DF4"/>
    <w:rsid w:val="53204242"/>
    <w:rsid w:val="53424271"/>
    <w:rsid w:val="534D3588"/>
    <w:rsid w:val="535F2A7B"/>
    <w:rsid w:val="5396767E"/>
    <w:rsid w:val="53D90F01"/>
    <w:rsid w:val="54287247"/>
    <w:rsid w:val="54887083"/>
    <w:rsid w:val="54B17240"/>
    <w:rsid w:val="54D00F71"/>
    <w:rsid w:val="54F13C14"/>
    <w:rsid w:val="54F9096B"/>
    <w:rsid w:val="55346469"/>
    <w:rsid w:val="55426D49"/>
    <w:rsid w:val="555F1BC4"/>
    <w:rsid w:val="55634AB3"/>
    <w:rsid w:val="55A47FCA"/>
    <w:rsid w:val="55AD3C73"/>
    <w:rsid w:val="55CE4CF1"/>
    <w:rsid w:val="55F8049D"/>
    <w:rsid w:val="562633CB"/>
    <w:rsid w:val="562E3EA7"/>
    <w:rsid w:val="5647095E"/>
    <w:rsid w:val="56496330"/>
    <w:rsid w:val="56747C46"/>
    <w:rsid w:val="56837A94"/>
    <w:rsid w:val="56A83561"/>
    <w:rsid w:val="56A863A7"/>
    <w:rsid w:val="56AF5E22"/>
    <w:rsid w:val="56CF188F"/>
    <w:rsid w:val="56D57785"/>
    <w:rsid w:val="56D73676"/>
    <w:rsid w:val="572B428C"/>
    <w:rsid w:val="573D64DC"/>
    <w:rsid w:val="57680495"/>
    <w:rsid w:val="57AB2242"/>
    <w:rsid w:val="57CB345F"/>
    <w:rsid w:val="57E22340"/>
    <w:rsid w:val="57EE5C32"/>
    <w:rsid w:val="582750D1"/>
    <w:rsid w:val="58411EE4"/>
    <w:rsid w:val="58440CC2"/>
    <w:rsid w:val="585A7620"/>
    <w:rsid w:val="589C013A"/>
    <w:rsid w:val="58AB3CA5"/>
    <w:rsid w:val="58E27981"/>
    <w:rsid w:val="58E66CEB"/>
    <w:rsid w:val="58F81A5B"/>
    <w:rsid w:val="59045BAD"/>
    <w:rsid w:val="592B0446"/>
    <w:rsid w:val="59352028"/>
    <w:rsid w:val="598B4E15"/>
    <w:rsid w:val="59A57F65"/>
    <w:rsid w:val="59E3071F"/>
    <w:rsid w:val="59F9453E"/>
    <w:rsid w:val="5A002181"/>
    <w:rsid w:val="5A270D5A"/>
    <w:rsid w:val="5A2F60C6"/>
    <w:rsid w:val="5A313138"/>
    <w:rsid w:val="5A3F3B4C"/>
    <w:rsid w:val="5A4945D6"/>
    <w:rsid w:val="5A53310B"/>
    <w:rsid w:val="5A5B53AA"/>
    <w:rsid w:val="5A9B2843"/>
    <w:rsid w:val="5AAF6DA2"/>
    <w:rsid w:val="5AC005D9"/>
    <w:rsid w:val="5AE5C593"/>
    <w:rsid w:val="5AE95AFE"/>
    <w:rsid w:val="5B1A079D"/>
    <w:rsid w:val="5B474FEF"/>
    <w:rsid w:val="5B823081"/>
    <w:rsid w:val="5B9578E3"/>
    <w:rsid w:val="5BB71718"/>
    <w:rsid w:val="5BC85247"/>
    <w:rsid w:val="5BDF4D01"/>
    <w:rsid w:val="5BE337A9"/>
    <w:rsid w:val="5BF13F59"/>
    <w:rsid w:val="5BFB1547"/>
    <w:rsid w:val="5C2E333B"/>
    <w:rsid w:val="5C32047B"/>
    <w:rsid w:val="5C553E73"/>
    <w:rsid w:val="5C586FF0"/>
    <w:rsid w:val="5C647F4B"/>
    <w:rsid w:val="5C9B3C2E"/>
    <w:rsid w:val="5CA75B0E"/>
    <w:rsid w:val="5CE91894"/>
    <w:rsid w:val="5CFA47BE"/>
    <w:rsid w:val="5D330775"/>
    <w:rsid w:val="5D4C4C3D"/>
    <w:rsid w:val="5D553A96"/>
    <w:rsid w:val="5D5F3043"/>
    <w:rsid w:val="5D9B3C0B"/>
    <w:rsid w:val="5DFE41D2"/>
    <w:rsid w:val="5E490189"/>
    <w:rsid w:val="5E98308B"/>
    <w:rsid w:val="5EE039D0"/>
    <w:rsid w:val="5F08191C"/>
    <w:rsid w:val="5F506180"/>
    <w:rsid w:val="5F721861"/>
    <w:rsid w:val="5F7FD90E"/>
    <w:rsid w:val="5F8A46D5"/>
    <w:rsid w:val="5FC87472"/>
    <w:rsid w:val="5FE07198"/>
    <w:rsid w:val="60063F0A"/>
    <w:rsid w:val="600E705F"/>
    <w:rsid w:val="6010462F"/>
    <w:rsid w:val="604C2A8F"/>
    <w:rsid w:val="60924FB4"/>
    <w:rsid w:val="60C67D71"/>
    <w:rsid w:val="60DC16F8"/>
    <w:rsid w:val="619B237D"/>
    <w:rsid w:val="61D0259F"/>
    <w:rsid w:val="61D16A35"/>
    <w:rsid w:val="61D826E5"/>
    <w:rsid w:val="61DE4108"/>
    <w:rsid w:val="62345DE2"/>
    <w:rsid w:val="62905454"/>
    <w:rsid w:val="62A8767E"/>
    <w:rsid w:val="62BE503E"/>
    <w:rsid w:val="62FD05ED"/>
    <w:rsid w:val="634D3CFD"/>
    <w:rsid w:val="638315D0"/>
    <w:rsid w:val="63F4080F"/>
    <w:rsid w:val="64AD6DBA"/>
    <w:rsid w:val="651B5137"/>
    <w:rsid w:val="653E03D4"/>
    <w:rsid w:val="65637CB9"/>
    <w:rsid w:val="65756E5E"/>
    <w:rsid w:val="658B794A"/>
    <w:rsid w:val="658E4695"/>
    <w:rsid w:val="65CE1E32"/>
    <w:rsid w:val="65E47E23"/>
    <w:rsid w:val="65F15D10"/>
    <w:rsid w:val="65F21C7D"/>
    <w:rsid w:val="660E024C"/>
    <w:rsid w:val="661F30AE"/>
    <w:rsid w:val="665676E7"/>
    <w:rsid w:val="665E0F42"/>
    <w:rsid w:val="6678409E"/>
    <w:rsid w:val="66851015"/>
    <w:rsid w:val="66FF7378"/>
    <w:rsid w:val="67321A82"/>
    <w:rsid w:val="674136BA"/>
    <w:rsid w:val="67424CE4"/>
    <w:rsid w:val="6763590B"/>
    <w:rsid w:val="6769040E"/>
    <w:rsid w:val="678F300A"/>
    <w:rsid w:val="67EF76E7"/>
    <w:rsid w:val="680152E4"/>
    <w:rsid w:val="68261309"/>
    <w:rsid w:val="683B2755"/>
    <w:rsid w:val="689C2A3F"/>
    <w:rsid w:val="690838E4"/>
    <w:rsid w:val="6922138F"/>
    <w:rsid w:val="693D5B37"/>
    <w:rsid w:val="69516455"/>
    <w:rsid w:val="696F25F5"/>
    <w:rsid w:val="69700FCC"/>
    <w:rsid w:val="698F0F37"/>
    <w:rsid w:val="699D60D5"/>
    <w:rsid w:val="69A41DC0"/>
    <w:rsid w:val="69BD5B19"/>
    <w:rsid w:val="69E20A7D"/>
    <w:rsid w:val="69EB29AF"/>
    <w:rsid w:val="69F52C57"/>
    <w:rsid w:val="6A085B47"/>
    <w:rsid w:val="6A383EB4"/>
    <w:rsid w:val="6A3D2040"/>
    <w:rsid w:val="6A653B92"/>
    <w:rsid w:val="6A7429E8"/>
    <w:rsid w:val="6B4D6469"/>
    <w:rsid w:val="6BAA5F86"/>
    <w:rsid w:val="6BB40561"/>
    <w:rsid w:val="6BB75242"/>
    <w:rsid w:val="6C132CAA"/>
    <w:rsid w:val="6C146FFF"/>
    <w:rsid w:val="6C2740DF"/>
    <w:rsid w:val="6C711AF6"/>
    <w:rsid w:val="6C7E45FC"/>
    <w:rsid w:val="6C833CB0"/>
    <w:rsid w:val="6CC61F57"/>
    <w:rsid w:val="6CC906CA"/>
    <w:rsid w:val="6CCA0E82"/>
    <w:rsid w:val="6CF55932"/>
    <w:rsid w:val="6D002902"/>
    <w:rsid w:val="6D136F86"/>
    <w:rsid w:val="6D1F00B3"/>
    <w:rsid w:val="6D6147C4"/>
    <w:rsid w:val="6D6A16BE"/>
    <w:rsid w:val="6D7B0980"/>
    <w:rsid w:val="6D817608"/>
    <w:rsid w:val="6D9C59CF"/>
    <w:rsid w:val="6DF4281D"/>
    <w:rsid w:val="6E315BD0"/>
    <w:rsid w:val="6E326AF9"/>
    <w:rsid w:val="6E431E1C"/>
    <w:rsid w:val="6E525D8D"/>
    <w:rsid w:val="6E736DC4"/>
    <w:rsid w:val="6E7D1B75"/>
    <w:rsid w:val="6E90073B"/>
    <w:rsid w:val="6EA551C1"/>
    <w:rsid w:val="6EBC0E72"/>
    <w:rsid w:val="6EC353B5"/>
    <w:rsid w:val="6EC52249"/>
    <w:rsid w:val="6ED735EC"/>
    <w:rsid w:val="6EED7263"/>
    <w:rsid w:val="6EFE2B16"/>
    <w:rsid w:val="6F7A1A39"/>
    <w:rsid w:val="6FDC77D3"/>
    <w:rsid w:val="6FF17837"/>
    <w:rsid w:val="7012326E"/>
    <w:rsid w:val="70595DE6"/>
    <w:rsid w:val="70716F9C"/>
    <w:rsid w:val="70817DF3"/>
    <w:rsid w:val="7091425D"/>
    <w:rsid w:val="70AA7FF6"/>
    <w:rsid w:val="70D811BB"/>
    <w:rsid w:val="70EA7DB2"/>
    <w:rsid w:val="70F57D06"/>
    <w:rsid w:val="712068D0"/>
    <w:rsid w:val="713B0B23"/>
    <w:rsid w:val="7155651E"/>
    <w:rsid w:val="71775585"/>
    <w:rsid w:val="719E7382"/>
    <w:rsid w:val="719F19EF"/>
    <w:rsid w:val="71C753B7"/>
    <w:rsid w:val="71FF1DE1"/>
    <w:rsid w:val="72092C56"/>
    <w:rsid w:val="726F740E"/>
    <w:rsid w:val="728002FE"/>
    <w:rsid w:val="72842A28"/>
    <w:rsid w:val="72D56184"/>
    <w:rsid w:val="733B6C12"/>
    <w:rsid w:val="734B6705"/>
    <w:rsid w:val="73544FB0"/>
    <w:rsid w:val="7377053B"/>
    <w:rsid w:val="737E4021"/>
    <w:rsid w:val="73872184"/>
    <w:rsid w:val="738B7B02"/>
    <w:rsid w:val="73902E01"/>
    <w:rsid w:val="73E152F1"/>
    <w:rsid w:val="74352FC3"/>
    <w:rsid w:val="743D001E"/>
    <w:rsid w:val="745A568A"/>
    <w:rsid w:val="74D76451"/>
    <w:rsid w:val="74F84813"/>
    <w:rsid w:val="75021530"/>
    <w:rsid w:val="754C7689"/>
    <w:rsid w:val="755C03D6"/>
    <w:rsid w:val="756C1E80"/>
    <w:rsid w:val="75A3683D"/>
    <w:rsid w:val="75A72286"/>
    <w:rsid w:val="75CC7987"/>
    <w:rsid w:val="75EB2490"/>
    <w:rsid w:val="760F210A"/>
    <w:rsid w:val="76207A67"/>
    <w:rsid w:val="762104F3"/>
    <w:rsid w:val="767E556D"/>
    <w:rsid w:val="76BB244D"/>
    <w:rsid w:val="76FE4B7F"/>
    <w:rsid w:val="77200704"/>
    <w:rsid w:val="77235849"/>
    <w:rsid w:val="77341B97"/>
    <w:rsid w:val="774C093A"/>
    <w:rsid w:val="77656F65"/>
    <w:rsid w:val="77882D7B"/>
    <w:rsid w:val="778E409A"/>
    <w:rsid w:val="779350F6"/>
    <w:rsid w:val="779B1AF5"/>
    <w:rsid w:val="77A07812"/>
    <w:rsid w:val="77F34525"/>
    <w:rsid w:val="780A2EBC"/>
    <w:rsid w:val="7833308F"/>
    <w:rsid w:val="783E33C3"/>
    <w:rsid w:val="784E3DCA"/>
    <w:rsid w:val="785A1698"/>
    <w:rsid w:val="786F1732"/>
    <w:rsid w:val="788C5547"/>
    <w:rsid w:val="78960298"/>
    <w:rsid w:val="789D133E"/>
    <w:rsid w:val="78C22B6C"/>
    <w:rsid w:val="790902BC"/>
    <w:rsid w:val="790D554C"/>
    <w:rsid w:val="790F654B"/>
    <w:rsid w:val="79381129"/>
    <w:rsid w:val="79A51CE4"/>
    <w:rsid w:val="79AE2F69"/>
    <w:rsid w:val="7A6C3D43"/>
    <w:rsid w:val="7AEA6A93"/>
    <w:rsid w:val="7BBB6097"/>
    <w:rsid w:val="7BEE5161"/>
    <w:rsid w:val="7C032FDA"/>
    <w:rsid w:val="7C15592C"/>
    <w:rsid w:val="7C180530"/>
    <w:rsid w:val="7C6E7975"/>
    <w:rsid w:val="7C88227E"/>
    <w:rsid w:val="7D14778E"/>
    <w:rsid w:val="7D2E7335"/>
    <w:rsid w:val="7D37000B"/>
    <w:rsid w:val="7D551429"/>
    <w:rsid w:val="7D5C4986"/>
    <w:rsid w:val="7D6163C1"/>
    <w:rsid w:val="7DCC465C"/>
    <w:rsid w:val="7E693CCB"/>
    <w:rsid w:val="7E6A6B64"/>
    <w:rsid w:val="7EBF5619"/>
    <w:rsid w:val="7EDB6144"/>
    <w:rsid w:val="7EF058D0"/>
    <w:rsid w:val="7EFF728E"/>
    <w:rsid w:val="7F0569E9"/>
    <w:rsid w:val="7F0F60F5"/>
    <w:rsid w:val="7F143CB6"/>
    <w:rsid w:val="7F4E68AC"/>
    <w:rsid w:val="7F6B61D0"/>
    <w:rsid w:val="7FA17D5A"/>
    <w:rsid w:val="7FC817F0"/>
    <w:rsid w:val="7FCB1828"/>
    <w:rsid w:val="7FD763C9"/>
    <w:rsid w:val="7FDF1D29"/>
    <w:rsid w:val="8FF788CA"/>
    <w:rsid w:val="EFBF03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line="400" w:lineRule="exact"/>
      <w:jc w:val="center"/>
    </w:pPr>
    <w:rPr>
      <w:rFonts w:ascii="Calibri" w:hAnsi="Calibri" w:eastAsia="宋体" w:cs="Times New Roman"/>
      <w:caps/>
      <w:sz w:val="21"/>
      <w:szCs w:val="22"/>
      <w:lang w:val="en-US" w:eastAsia="zh-CN" w:bidi="ar-SA"/>
    </w:rPr>
  </w:style>
  <w:style w:type="paragraph" w:styleId="4">
    <w:name w:val="Normal Indent"/>
    <w:basedOn w:val="1"/>
    <w:qFormat/>
    <w:uiPriority w:val="99"/>
    <w:pPr>
      <w:ind w:firstLine="420"/>
    </w:pPr>
  </w:style>
  <w:style w:type="paragraph" w:styleId="5">
    <w:name w:val="Body Text"/>
    <w:basedOn w:val="1"/>
    <w:qFormat/>
    <w:uiPriority w:val="99"/>
    <w:pPr>
      <w:spacing w:after="120" w:line="620" w:lineRule="exact"/>
      <w:ind w:firstLine="200" w:firstLineChars="200"/>
    </w:pPr>
    <w:rPr>
      <w:rFonts w:ascii="Calibri" w:hAnsi="Calibri"/>
      <w:color w:val="006600"/>
      <w:sz w:val="36"/>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customStyle="1" w:styleId="13">
    <w:name w:val="font31"/>
    <w:basedOn w:val="11"/>
    <w:qFormat/>
    <w:uiPriority w:val="0"/>
    <w:rPr>
      <w:rFonts w:hint="eastAsia" w:ascii="方正小标宋简体" w:hAnsi="方正小标宋简体" w:eastAsia="方正小标宋简体" w:cs="方正小标宋简体"/>
      <w:color w:val="000000"/>
      <w:sz w:val="36"/>
      <w:szCs w:val="36"/>
      <w:u w:val="none"/>
    </w:rPr>
  </w:style>
  <w:style w:type="paragraph" w:customStyle="1" w:styleId="14">
    <w:name w:val="标题三"/>
    <w:next w:val="1"/>
    <w:qFormat/>
    <w:uiPriority w:val="0"/>
    <w:pPr>
      <w:keepNext/>
      <w:keepLines/>
      <w:widowControl w:val="0"/>
      <w:spacing w:before="260" w:beforeLines="0" w:beforeAutospacing="0" w:after="260" w:afterLines="0" w:afterAutospacing="0" w:line="413" w:lineRule="auto"/>
      <w:jc w:val="center"/>
      <w:outlineLvl w:val="2"/>
    </w:pPr>
    <w:rPr>
      <w:rFonts w:ascii="Arial" w:hAnsi="Arial" w:eastAsia="宋体" w:cs="Times New Roman"/>
      <w:b/>
      <w:kern w:val="2"/>
      <w:sz w:val="48"/>
      <w:szCs w:val="24"/>
      <w:lang w:val="en-US" w:eastAsia="zh-CN" w:bidi="ar-SA"/>
    </w:rPr>
  </w:style>
  <w:style w:type="paragraph" w:customStyle="1" w:styleId="15">
    <w:name w:val="仿宋正文"/>
    <w:basedOn w:val="1"/>
    <w:qFormat/>
    <w:uiPriority w:val="0"/>
    <w:pPr>
      <w:spacing w:line="600" w:lineRule="exact"/>
      <w:ind w:firstLine="200" w:firstLineChars="200"/>
    </w:pPr>
    <w:rPr>
      <w:rFonts w:ascii="Times New Roman" w:hAnsi="Times New Roman" w:eastAsia="方正仿宋简体" w:cs="Times New Roman"/>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180</Words>
  <Characters>207</Characters>
  <Lines>0</Lines>
  <Paragraphs>0</Paragraphs>
  <TotalTime>4</TotalTime>
  <ScaleCrop>false</ScaleCrop>
  <LinksUpToDate>false</LinksUpToDate>
  <CharactersWithSpaces>241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2020-10-28T16:22:00Z</dcterms:created>
  <dc:creator>淡蓝色</dc:creator>
  <cp:lastModifiedBy>嘟嘟鱼[太阳]</cp:lastModifiedBy>
  <cp:lastPrinted>2026-01-14T22:58:00Z</cp:lastPrinted>
  <dcterms:modified xsi:type="dcterms:W3CDTF">2026-04-28T14:44:52Z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eyJoZGlkIjoiNGM5N2E1MmU5NjVkYjliN2EwN2QxMGFhYjJkYmIyMDEiLCJ1c2VySWQiOiI5NTEwMjM0NDUifQ==</vt:lpwstr>
  </property>
  <property fmtid="{D5CDD505-2E9C-101B-9397-08002B2CF9AE}" pid="4" name="ICV">
    <vt:lpwstr>9F2FF760EECBCEC3DDEE82698E8BBD27_43</vt:lpwstr>
  </property>
</Properties>
</file>